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E2" w:rsidRPr="00E57C41" w:rsidRDefault="00DF2C38" w:rsidP="00DF2C38">
      <w:pPr>
        <w:spacing w:after="0"/>
        <w:jc w:val="center"/>
        <w:rPr>
          <w:b/>
          <w:sz w:val="40"/>
          <w:szCs w:val="40"/>
          <w:u w:val="single"/>
        </w:rPr>
      </w:pPr>
      <w:r w:rsidRPr="00E57C41">
        <w:rPr>
          <w:b/>
          <w:sz w:val="40"/>
          <w:szCs w:val="40"/>
          <w:u w:val="single"/>
        </w:rPr>
        <w:t>ACCOUNTANCY NOTES</w:t>
      </w:r>
      <w:r w:rsidR="006731AB">
        <w:rPr>
          <w:b/>
          <w:sz w:val="40"/>
          <w:szCs w:val="40"/>
          <w:u w:val="single"/>
        </w:rPr>
        <w:t xml:space="preserve"> - GENERAL</w:t>
      </w:r>
    </w:p>
    <w:p w:rsidR="00DF2C38" w:rsidRPr="00DF2C38" w:rsidRDefault="00DF2C38" w:rsidP="00DF2C38">
      <w:pPr>
        <w:spacing w:after="0"/>
        <w:jc w:val="center"/>
        <w:rPr>
          <w:b/>
          <w:sz w:val="24"/>
          <w:szCs w:val="24"/>
          <w:u w:val="single"/>
        </w:rPr>
      </w:pPr>
    </w:p>
    <w:p w:rsidR="00FC34FE" w:rsidRPr="00DF2C38" w:rsidRDefault="00DF2C38" w:rsidP="00DF2C38">
      <w:pPr>
        <w:spacing w:after="0"/>
        <w:rPr>
          <w:b/>
          <w:sz w:val="24"/>
          <w:szCs w:val="24"/>
          <w:u w:val="single"/>
        </w:rPr>
      </w:pPr>
      <w:r w:rsidRPr="00DF2C38">
        <w:rPr>
          <w:b/>
          <w:sz w:val="24"/>
          <w:szCs w:val="24"/>
          <w:u w:val="single"/>
        </w:rPr>
        <w:t>BECOMING SELF EMPLOYED:</w:t>
      </w:r>
    </w:p>
    <w:p w:rsidR="00DF2C38" w:rsidRDefault="00DF2C38" w:rsidP="00DF2C38">
      <w:pPr>
        <w:spacing w:after="0"/>
        <w:rPr>
          <w:sz w:val="24"/>
          <w:szCs w:val="24"/>
        </w:rPr>
      </w:pPr>
      <w:r>
        <w:rPr>
          <w:sz w:val="24"/>
          <w:szCs w:val="24"/>
        </w:rPr>
        <w:t>There are several different ways of becoming self-employed, the most common are:</w:t>
      </w:r>
    </w:p>
    <w:p w:rsidR="00DF2C38" w:rsidRDefault="00DF2C38" w:rsidP="00DF2C38">
      <w:pPr>
        <w:spacing w:after="0"/>
        <w:rPr>
          <w:sz w:val="24"/>
          <w:szCs w:val="24"/>
        </w:rPr>
      </w:pPr>
    </w:p>
    <w:p w:rsidR="00DF2C38" w:rsidRDefault="00DF2C38" w:rsidP="00DF2C38">
      <w:pPr>
        <w:pStyle w:val="ListParagraph"/>
        <w:numPr>
          <w:ilvl w:val="0"/>
          <w:numId w:val="1"/>
        </w:numPr>
        <w:spacing w:after="0"/>
        <w:rPr>
          <w:b/>
          <w:sz w:val="24"/>
          <w:szCs w:val="24"/>
        </w:rPr>
      </w:pPr>
      <w:r>
        <w:rPr>
          <w:b/>
          <w:sz w:val="24"/>
          <w:szCs w:val="24"/>
        </w:rPr>
        <w:t>Sole Trader</w:t>
      </w:r>
    </w:p>
    <w:p w:rsidR="00DF2C38" w:rsidRDefault="00DF2C38" w:rsidP="00DF2C38">
      <w:pPr>
        <w:pStyle w:val="ListParagraph"/>
        <w:numPr>
          <w:ilvl w:val="0"/>
          <w:numId w:val="1"/>
        </w:numPr>
        <w:spacing w:after="0"/>
        <w:rPr>
          <w:b/>
          <w:sz w:val="24"/>
          <w:szCs w:val="24"/>
        </w:rPr>
      </w:pPr>
      <w:r>
        <w:rPr>
          <w:b/>
          <w:sz w:val="24"/>
          <w:szCs w:val="24"/>
        </w:rPr>
        <w:t>Partnership</w:t>
      </w:r>
    </w:p>
    <w:p w:rsidR="00DF2C38" w:rsidRDefault="00DF2C38" w:rsidP="00DF2C38">
      <w:pPr>
        <w:pStyle w:val="ListParagraph"/>
        <w:numPr>
          <w:ilvl w:val="0"/>
          <w:numId w:val="1"/>
        </w:numPr>
        <w:spacing w:after="0"/>
        <w:rPr>
          <w:b/>
          <w:sz w:val="24"/>
          <w:szCs w:val="24"/>
        </w:rPr>
      </w:pPr>
      <w:r>
        <w:rPr>
          <w:b/>
          <w:sz w:val="24"/>
          <w:szCs w:val="24"/>
        </w:rPr>
        <w:t>Limited Company</w:t>
      </w:r>
    </w:p>
    <w:p w:rsidR="00DF2C38" w:rsidRDefault="00DF2C38" w:rsidP="00DF2C38">
      <w:pPr>
        <w:spacing w:after="0"/>
        <w:rPr>
          <w:b/>
          <w:sz w:val="24"/>
          <w:szCs w:val="24"/>
        </w:rPr>
      </w:pPr>
    </w:p>
    <w:p w:rsidR="00E57C41" w:rsidRDefault="00E57C41" w:rsidP="00DF2C38">
      <w:pPr>
        <w:spacing w:after="0"/>
        <w:rPr>
          <w:b/>
          <w:sz w:val="24"/>
          <w:szCs w:val="24"/>
          <w:u w:val="single"/>
        </w:rPr>
      </w:pPr>
    </w:p>
    <w:p w:rsidR="00DF2C38" w:rsidRDefault="00DF2C38" w:rsidP="00DF2C38">
      <w:pPr>
        <w:spacing w:after="0"/>
        <w:rPr>
          <w:b/>
          <w:sz w:val="24"/>
          <w:szCs w:val="24"/>
          <w:u w:val="single"/>
        </w:rPr>
      </w:pPr>
      <w:r>
        <w:rPr>
          <w:b/>
          <w:sz w:val="24"/>
          <w:szCs w:val="24"/>
          <w:u w:val="single"/>
        </w:rPr>
        <w:t>Sole Trader</w:t>
      </w:r>
    </w:p>
    <w:p w:rsidR="00E1633C" w:rsidRPr="00E1633C" w:rsidRDefault="00E1633C" w:rsidP="00E1633C">
      <w:pPr>
        <w:spacing w:after="0"/>
        <w:rPr>
          <w:sz w:val="24"/>
          <w:szCs w:val="24"/>
        </w:rPr>
      </w:pPr>
      <w:r>
        <w:rPr>
          <w:sz w:val="24"/>
          <w:szCs w:val="24"/>
        </w:rPr>
        <w:t>You have sole responsibility for the business</w:t>
      </w:r>
      <w:r w:rsidR="0005063D">
        <w:rPr>
          <w:sz w:val="24"/>
          <w:szCs w:val="24"/>
        </w:rPr>
        <w:t>, its profits and its debts</w:t>
      </w:r>
      <w:r>
        <w:rPr>
          <w:sz w:val="24"/>
          <w:szCs w:val="24"/>
        </w:rPr>
        <w:t xml:space="preserve">.  You </w:t>
      </w:r>
      <w:r>
        <w:rPr>
          <w:b/>
          <w:sz w:val="24"/>
          <w:szCs w:val="24"/>
          <w:u w:val="single"/>
        </w:rPr>
        <w:t xml:space="preserve">can </w:t>
      </w:r>
      <w:r>
        <w:rPr>
          <w:sz w:val="24"/>
          <w:szCs w:val="24"/>
        </w:rPr>
        <w:t>employ staff to work with you, but the business remains yours, the business profits are yours and you pay tax on them after deducting personal allowances.  You must register with HM Revenue &amp; Customs (HMRC) for Self-Assessment by the 5th October following the tax year end (5th April) that you have to file a Tax Return for.</w:t>
      </w:r>
      <w:r w:rsidR="0005063D">
        <w:rPr>
          <w:sz w:val="24"/>
          <w:szCs w:val="24"/>
        </w:rPr>
        <w:t xml:space="preserve"> You must also register for self-employed  National Insurance contributions.</w:t>
      </w:r>
    </w:p>
    <w:p w:rsidR="00E1633C" w:rsidRDefault="00E1633C" w:rsidP="00DF2C38">
      <w:pPr>
        <w:spacing w:after="0"/>
        <w:rPr>
          <w:sz w:val="24"/>
          <w:szCs w:val="24"/>
        </w:rPr>
      </w:pPr>
    </w:p>
    <w:p w:rsidR="00E57C41" w:rsidRDefault="00E57C41" w:rsidP="00DF2C38">
      <w:pPr>
        <w:spacing w:after="0"/>
        <w:rPr>
          <w:b/>
          <w:sz w:val="24"/>
          <w:szCs w:val="24"/>
          <w:u w:val="single"/>
        </w:rPr>
      </w:pPr>
    </w:p>
    <w:p w:rsidR="00E1633C" w:rsidRDefault="00E1633C" w:rsidP="00DF2C38">
      <w:pPr>
        <w:spacing w:after="0"/>
        <w:rPr>
          <w:b/>
          <w:sz w:val="24"/>
          <w:szCs w:val="24"/>
          <w:u w:val="single"/>
        </w:rPr>
      </w:pPr>
      <w:r>
        <w:rPr>
          <w:b/>
          <w:sz w:val="24"/>
          <w:szCs w:val="24"/>
          <w:u w:val="single"/>
        </w:rPr>
        <w:t>Partnership</w:t>
      </w:r>
    </w:p>
    <w:p w:rsidR="00DF2C38" w:rsidRPr="00E1633C" w:rsidRDefault="00E1633C" w:rsidP="00DF2C38">
      <w:pPr>
        <w:spacing w:after="0"/>
        <w:rPr>
          <w:sz w:val="24"/>
          <w:szCs w:val="24"/>
        </w:rPr>
      </w:pPr>
      <w:r>
        <w:rPr>
          <w:sz w:val="24"/>
          <w:szCs w:val="24"/>
        </w:rPr>
        <w:t>You and at least one other person run a business together, shared responsibility</w:t>
      </w:r>
      <w:r w:rsidR="0005063D">
        <w:rPr>
          <w:sz w:val="24"/>
          <w:szCs w:val="24"/>
        </w:rPr>
        <w:t xml:space="preserve"> for both profits and debts</w:t>
      </w:r>
      <w:r>
        <w:rPr>
          <w:sz w:val="24"/>
          <w:szCs w:val="24"/>
        </w:rPr>
        <w:t xml:space="preserve">.  One partner </w:t>
      </w:r>
      <w:r w:rsidR="008141F9">
        <w:rPr>
          <w:sz w:val="24"/>
          <w:szCs w:val="24"/>
        </w:rPr>
        <w:t>must</w:t>
      </w:r>
      <w:r>
        <w:rPr>
          <w:sz w:val="24"/>
          <w:szCs w:val="24"/>
        </w:rPr>
        <w:t xml:space="preserve"> be the "nominated partner", who is responsible for keeping the business records and completing and signing the partnership tax return on behalf of all the other partners.  The nominated partner is responsible for registering the partnership with HMRC and sending in the partnership Tax Return every year.</w:t>
      </w:r>
      <w:r w:rsidR="0005063D">
        <w:rPr>
          <w:sz w:val="24"/>
          <w:szCs w:val="24"/>
        </w:rPr>
        <w:t xml:space="preserve"> You are still responsible for registering yourself for self-assessment and NI and paying your personal tax on the business profits. </w:t>
      </w:r>
      <w:r>
        <w:rPr>
          <w:sz w:val="24"/>
          <w:szCs w:val="24"/>
        </w:rPr>
        <w:t xml:space="preserve"> </w:t>
      </w:r>
      <w:r>
        <w:rPr>
          <w:b/>
          <w:sz w:val="24"/>
          <w:szCs w:val="24"/>
          <w:u w:val="single"/>
        </w:rPr>
        <w:t xml:space="preserve">Please make sure you get a Partnership </w:t>
      </w:r>
      <w:r w:rsidRPr="00062408">
        <w:rPr>
          <w:b/>
          <w:sz w:val="24"/>
          <w:szCs w:val="24"/>
          <w:u w:val="single"/>
        </w:rPr>
        <w:t>Agreement drawn up by a solicitor</w:t>
      </w:r>
      <w:r w:rsidR="00062408">
        <w:rPr>
          <w:sz w:val="24"/>
          <w:szCs w:val="24"/>
        </w:rPr>
        <w:t xml:space="preserve">.  </w:t>
      </w:r>
    </w:p>
    <w:p w:rsidR="00FC34FE" w:rsidRPr="00DF2C38" w:rsidRDefault="00FC34FE" w:rsidP="00DF2C38">
      <w:pPr>
        <w:spacing w:after="0"/>
        <w:rPr>
          <w:sz w:val="24"/>
          <w:szCs w:val="24"/>
        </w:rPr>
      </w:pPr>
    </w:p>
    <w:p w:rsidR="00E57C41" w:rsidRDefault="00E57C41" w:rsidP="00DF2C38">
      <w:pPr>
        <w:spacing w:after="0"/>
        <w:rPr>
          <w:b/>
          <w:sz w:val="24"/>
          <w:szCs w:val="24"/>
          <w:u w:val="single"/>
        </w:rPr>
      </w:pPr>
    </w:p>
    <w:p w:rsidR="00FC34FE" w:rsidRDefault="00062408" w:rsidP="00DF2C38">
      <w:pPr>
        <w:spacing w:after="0"/>
        <w:rPr>
          <w:b/>
          <w:sz w:val="24"/>
          <w:szCs w:val="24"/>
          <w:u w:val="single"/>
        </w:rPr>
      </w:pPr>
      <w:r>
        <w:rPr>
          <w:b/>
          <w:sz w:val="24"/>
          <w:szCs w:val="24"/>
          <w:u w:val="single"/>
        </w:rPr>
        <w:t>Limited Company</w:t>
      </w:r>
    </w:p>
    <w:p w:rsidR="00062408" w:rsidRPr="0005063D" w:rsidRDefault="00062408" w:rsidP="00DF2C38">
      <w:pPr>
        <w:spacing w:after="0"/>
        <w:rPr>
          <w:sz w:val="24"/>
          <w:szCs w:val="24"/>
        </w:rPr>
      </w:pPr>
      <w:r>
        <w:rPr>
          <w:sz w:val="24"/>
          <w:szCs w:val="24"/>
        </w:rPr>
        <w:t>This is a completely different legal entity to the above with much stricter statutory requirements and tighter controls on the Company's finances</w:t>
      </w:r>
      <w:r w:rsidR="004E22F8">
        <w:rPr>
          <w:sz w:val="24"/>
          <w:szCs w:val="24"/>
        </w:rPr>
        <w:t>, which should be kept separate from your own personal finances</w:t>
      </w:r>
      <w:r>
        <w:rPr>
          <w:sz w:val="24"/>
          <w:szCs w:val="24"/>
        </w:rPr>
        <w:t>.</w:t>
      </w:r>
      <w:r w:rsidR="004E22F8">
        <w:rPr>
          <w:sz w:val="24"/>
          <w:szCs w:val="24"/>
        </w:rPr>
        <w:t xml:space="preserve"> </w:t>
      </w:r>
      <w:r w:rsidR="00420D9B">
        <w:rPr>
          <w:sz w:val="24"/>
          <w:szCs w:val="24"/>
        </w:rPr>
        <w:t xml:space="preserve">You can set up a Limited Company through the Companies House website for £15, this is known as "incorporation".  </w:t>
      </w:r>
      <w:r w:rsidR="004E22F8">
        <w:rPr>
          <w:sz w:val="24"/>
          <w:szCs w:val="24"/>
        </w:rPr>
        <w:t>Limited Companies have/are owned by shareholders (also known as members), whose responsibilities to the Company are Limited to the value of shares that they own. E.g. If you have 50 shares of £1 each in the company and the company goes bust with large debts, you are not liable for these debts (as you would be as a Sole Trader or Partnership), but only</w:t>
      </w:r>
      <w:r w:rsidR="00420D9B">
        <w:rPr>
          <w:sz w:val="24"/>
          <w:szCs w:val="24"/>
        </w:rPr>
        <w:t xml:space="preserve"> for the £50 - the value of your shares. The shareholders of the company appoint/employ Directors to run the </w:t>
      </w:r>
      <w:r w:rsidR="00420D9B">
        <w:rPr>
          <w:sz w:val="24"/>
          <w:szCs w:val="24"/>
        </w:rPr>
        <w:lastRenderedPageBreak/>
        <w:t xml:space="preserve">business for them.  Limited Companies </w:t>
      </w:r>
      <w:r w:rsidR="00420D9B">
        <w:rPr>
          <w:b/>
          <w:sz w:val="24"/>
          <w:szCs w:val="24"/>
          <w:u w:val="single"/>
        </w:rPr>
        <w:t xml:space="preserve">must </w:t>
      </w:r>
      <w:r w:rsidR="00420D9B">
        <w:rPr>
          <w:sz w:val="24"/>
          <w:szCs w:val="24"/>
        </w:rPr>
        <w:t>produce statutory accounts, file an Annual Return and submit a Corporation Tax (company tax) Return every year.</w:t>
      </w:r>
      <w:r w:rsidR="008A754D">
        <w:rPr>
          <w:sz w:val="24"/>
          <w:szCs w:val="24"/>
        </w:rPr>
        <w:t xml:space="preserve"> As a director of a Limited Company this is your </w:t>
      </w:r>
      <w:r w:rsidR="008A754D">
        <w:rPr>
          <w:b/>
          <w:sz w:val="24"/>
          <w:szCs w:val="24"/>
          <w:u w:val="single"/>
        </w:rPr>
        <w:t>legal responsibility.</w:t>
      </w:r>
      <w:r w:rsidR="0005063D" w:rsidRPr="0005063D">
        <w:rPr>
          <w:sz w:val="24"/>
          <w:szCs w:val="24"/>
        </w:rPr>
        <w:t xml:space="preserve">  </w:t>
      </w:r>
      <w:r w:rsidR="0005063D">
        <w:rPr>
          <w:sz w:val="24"/>
          <w:szCs w:val="24"/>
        </w:rPr>
        <w:t>Limited</w:t>
      </w:r>
      <w:r w:rsidR="00A24C86">
        <w:rPr>
          <w:sz w:val="24"/>
          <w:szCs w:val="24"/>
        </w:rPr>
        <w:t xml:space="preserve"> companies must also set up a PAYE/NI</w:t>
      </w:r>
      <w:r w:rsidR="0005063D">
        <w:rPr>
          <w:sz w:val="24"/>
          <w:szCs w:val="24"/>
        </w:rPr>
        <w:t xml:space="preserve"> scheme</w:t>
      </w:r>
      <w:r w:rsidR="0089539F">
        <w:rPr>
          <w:sz w:val="24"/>
          <w:szCs w:val="24"/>
        </w:rPr>
        <w:t xml:space="preserve"> (please see notes on Employing Staff below)</w:t>
      </w:r>
      <w:r w:rsidR="0005063D">
        <w:rPr>
          <w:sz w:val="24"/>
          <w:szCs w:val="24"/>
        </w:rPr>
        <w:t xml:space="preserve"> as directors are classed as employees</w:t>
      </w:r>
      <w:r w:rsidR="00FE5B0B">
        <w:rPr>
          <w:sz w:val="24"/>
          <w:szCs w:val="24"/>
        </w:rPr>
        <w:t>, you will also need Employers Liability insurance</w:t>
      </w:r>
      <w:r w:rsidR="0005063D">
        <w:rPr>
          <w:sz w:val="24"/>
          <w:szCs w:val="24"/>
        </w:rPr>
        <w:t>.</w:t>
      </w:r>
    </w:p>
    <w:p w:rsidR="00420D9B" w:rsidRDefault="00420D9B" w:rsidP="00420D9B">
      <w:pPr>
        <w:pStyle w:val="ListParagraph"/>
        <w:numPr>
          <w:ilvl w:val="0"/>
          <w:numId w:val="2"/>
        </w:numPr>
        <w:spacing w:after="0"/>
        <w:rPr>
          <w:sz w:val="24"/>
          <w:szCs w:val="24"/>
        </w:rPr>
      </w:pPr>
      <w:r>
        <w:rPr>
          <w:b/>
          <w:sz w:val="24"/>
          <w:szCs w:val="24"/>
        </w:rPr>
        <w:t xml:space="preserve">Statutory Accounts - </w:t>
      </w:r>
      <w:r>
        <w:rPr>
          <w:sz w:val="24"/>
          <w:szCs w:val="24"/>
        </w:rPr>
        <w:t xml:space="preserve">Company accounts which </w:t>
      </w:r>
      <w:r w:rsidR="008141F9">
        <w:rPr>
          <w:sz w:val="24"/>
          <w:szCs w:val="24"/>
        </w:rPr>
        <w:t>must</w:t>
      </w:r>
      <w:r>
        <w:rPr>
          <w:sz w:val="24"/>
          <w:szCs w:val="24"/>
        </w:rPr>
        <w:t xml:space="preserve"> meet UK Financial Reporting Standards and include particular wording.</w:t>
      </w:r>
    </w:p>
    <w:p w:rsidR="00420D9B" w:rsidRDefault="003A006A" w:rsidP="00420D9B">
      <w:pPr>
        <w:pStyle w:val="ListParagraph"/>
        <w:numPr>
          <w:ilvl w:val="0"/>
          <w:numId w:val="2"/>
        </w:numPr>
        <w:spacing w:after="0"/>
        <w:rPr>
          <w:sz w:val="24"/>
          <w:szCs w:val="24"/>
        </w:rPr>
      </w:pPr>
      <w:r>
        <w:rPr>
          <w:b/>
          <w:sz w:val="24"/>
          <w:szCs w:val="24"/>
        </w:rPr>
        <w:t>Confirmation Statement</w:t>
      </w:r>
      <w:r w:rsidR="00420D9B">
        <w:rPr>
          <w:b/>
          <w:sz w:val="24"/>
          <w:szCs w:val="24"/>
        </w:rPr>
        <w:t xml:space="preserve"> - </w:t>
      </w:r>
      <w:r w:rsidR="00420D9B">
        <w:rPr>
          <w:sz w:val="24"/>
          <w:szCs w:val="24"/>
        </w:rPr>
        <w:t>This must be completed and submitted to Companies House within 28 days of the anniversary of the date of incorporation</w:t>
      </w:r>
      <w:r w:rsidR="007231BF">
        <w:rPr>
          <w:sz w:val="24"/>
          <w:szCs w:val="24"/>
        </w:rPr>
        <w:t>.  This must include details of the Company's registered office address, type of business, details of company directors and shareholders</w:t>
      </w:r>
      <w:r w:rsidR="008A754D">
        <w:rPr>
          <w:sz w:val="24"/>
          <w:szCs w:val="24"/>
        </w:rPr>
        <w:t xml:space="preserve"> and where the register of members is kept.</w:t>
      </w:r>
      <w:r w:rsidR="00025162">
        <w:rPr>
          <w:sz w:val="24"/>
          <w:szCs w:val="24"/>
        </w:rPr>
        <w:t xml:space="preserve"> The online filing cost is £1</w:t>
      </w:r>
      <w:r>
        <w:rPr>
          <w:sz w:val="24"/>
          <w:szCs w:val="24"/>
        </w:rPr>
        <w:t>3</w:t>
      </w:r>
      <w:r w:rsidR="00025162">
        <w:rPr>
          <w:sz w:val="24"/>
          <w:szCs w:val="24"/>
        </w:rPr>
        <w:t>.</w:t>
      </w:r>
      <w:r w:rsidR="00F939CA">
        <w:rPr>
          <w:sz w:val="24"/>
          <w:szCs w:val="24"/>
        </w:rPr>
        <w:t xml:space="preserve"> From </w:t>
      </w:r>
      <w:r w:rsidR="008141F9">
        <w:rPr>
          <w:sz w:val="24"/>
          <w:szCs w:val="24"/>
        </w:rPr>
        <w:t>1st June 2016,</w:t>
      </w:r>
      <w:r w:rsidR="00F939CA">
        <w:rPr>
          <w:sz w:val="24"/>
          <w:szCs w:val="24"/>
        </w:rPr>
        <w:t xml:space="preserve"> you must also declare to Companies House those People with Significant Control (PSC's) within your business.</w:t>
      </w:r>
    </w:p>
    <w:p w:rsidR="008A754D" w:rsidRPr="008A754D" w:rsidRDefault="008A754D" w:rsidP="00420D9B">
      <w:pPr>
        <w:pStyle w:val="ListParagraph"/>
        <w:numPr>
          <w:ilvl w:val="0"/>
          <w:numId w:val="2"/>
        </w:numPr>
        <w:spacing w:after="0"/>
        <w:rPr>
          <w:b/>
          <w:sz w:val="24"/>
          <w:szCs w:val="24"/>
        </w:rPr>
      </w:pPr>
      <w:r w:rsidRPr="008A754D">
        <w:rPr>
          <w:b/>
          <w:sz w:val="24"/>
          <w:szCs w:val="24"/>
        </w:rPr>
        <w:t xml:space="preserve">Corporation Tax Return - </w:t>
      </w:r>
      <w:r>
        <w:rPr>
          <w:sz w:val="24"/>
          <w:szCs w:val="24"/>
        </w:rPr>
        <w:t xml:space="preserve">You must submit a Corporation (Company) Tax Return to HMRC within 9 months of your company's </w:t>
      </w:r>
      <w:proofErr w:type="spellStart"/>
      <w:r>
        <w:rPr>
          <w:sz w:val="24"/>
          <w:szCs w:val="24"/>
        </w:rPr>
        <w:t>year end</w:t>
      </w:r>
      <w:proofErr w:type="spellEnd"/>
      <w:r>
        <w:rPr>
          <w:sz w:val="24"/>
          <w:szCs w:val="24"/>
        </w:rPr>
        <w:t xml:space="preserve"> together with statutory accounts and corporation tax computations (calculations).</w:t>
      </w:r>
      <w:r w:rsidR="0005063D">
        <w:rPr>
          <w:sz w:val="24"/>
          <w:szCs w:val="24"/>
        </w:rPr>
        <w:t xml:space="preserve"> Corporation tax is payable at </w:t>
      </w:r>
      <w:r w:rsidR="008E6705">
        <w:rPr>
          <w:sz w:val="24"/>
          <w:szCs w:val="24"/>
        </w:rPr>
        <w:t>19</w:t>
      </w:r>
      <w:r w:rsidR="0005063D">
        <w:rPr>
          <w:sz w:val="24"/>
          <w:szCs w:val="24"/>
        </w:rPr>
        <w:t xml:space="preserve">% for small profits up to £300,000. </w:t>
      </w:r>
    </w:p>
    <w:p w:rsidR="00F939CA" w:rsidRDefault="00F939CA" w:rsidP="00DF2C38">
      <w:pPr>
        <w:spacing w:after="0"/>
        <w:rPr>
          <w:b/>
          <w:sz w:val="24"/>
          <w:szCs w:val="24"/>
          <w:u w:val="single"/>
        </w:rPr>
      </w:pPr>
    </w:p>
    <w:p w:rsidR="00E1633C" w:rsidRDefault="00F939CA" w:rsidP="00DF2C38">
      <w:pPr>
        <w:spacing w:after="0"/>
        <w:rPr>
          <w:b/>
          <w:sz w:val="24"/>
          <w:szCs w:val="24"/>
          <w:u w:val="single"/>
        </w:rPr>
      </w:pPr>
      <w:r>
        <w:rPr>
          <w:b/>
          <w:sz w:val="24"/>
          <w:szCs w:val="24"/>
          <w:u w:val="single"/>
        </w:rPr>
        <w:t>T</w:t>
      </w:r>
      <w:r w:rsidR="00FC36F3">
        <w:rPr>
          <w:b/>
          <w:sz w:val="24"/>
          <w:szCs w:val="24"/>
          <w:u w:val="single"/>
        </w:rPr>
        <w:t>AX</w:t>
      </w:r>
    </w:p>
    <w:p w:rsidR="00FC36F3" w:rsidRDefault="00FC36F3" w:rsidP="00DF2C38">
      <w:pPr>
        <w:spacing w:after="0"/>
        <w:rPr>
          <w:b/>
          <w:sz w:val="24"/>
          <w:szCs w:val="24"/>
          <w:u w:val="single"/>
        </w:rPr>
      </w:pPr>
    </w:p>
    <w:p w:rsidR="00FC36F3" w:rsidRPr="00FC0DED" w:rsidRDefault="00FC0DED" w:rsidP="00DF2C38">
      <w:pPr>
        <w:spacing w:after="0"/>
        <w:rPr>
          <w:b/>
          <w:sz w:val="24"/>
          <w:szCs w:val="24"/>
          <w:u w:val="single"/>
        </w:rPr>
      </w:pPr>
      <w:r w:rsidRPr="00FC0DED">
        <w:rPr>
          <w:b/>
          <w:sz w:val="24"/>
          <w:szCs w:val="24"/>
          <w:u w:val="single"/>
        </w:rPr>
        <w:t>Personal Allowance</w:t>
      </w:r>
      <w:r w:rsidR="00114214">
        <w:rPr>
          <w:b/>
          <w:sz w:val="24"/>
          <w:szCs w:val="24"/>
          <w:u w:val="single"/>
        </w:rPr>
        <w:t xml:space="preserve"> and Tax Rates</w:t>
      </w:r>
    </w:p>
    <w:p w:rsidR="00FC36F3" w:rsidRDefault="00FC0DED" w:rsidP="00DF2C38">
      <w:pPr>
        <w:spacing w:after="0"/>
        <w:rPr>
          <w:sz w:val="24"/>
          <w:szCs w:val="24"/>
        </w:rPr>
      </w:pPr>
      <w:r>
        <w:rPr>
          <w:sz w:val="24"/>
          <w:szCs w:val="24"/>
        </w:rPr>
        <w:t>This is the amount you can earn free of tax each tax year.  This year 201</w:t>
      </w:r>
      <w:r w:rsidR="008E6705">
        <w:rPr>
          <w:sz w:val="24"/>
          <w:szCs w:val="24"/>
        </w:rPr>
        <w:t>7</w:t>
      </w:r>
      <w:r>
        <w:rPr>
          <w:sz w:val="24"/>
          <w:szCs w:val="24"/>
        </w:rPr>
        <w:t>-1</w:t>
      </w:r>
      <w:r w:rsidR="008E6705">
        <w:rPr>
          <w:sz w:val="24"/>
          <w:szCs w:val="24"/>
        </w:rPr>
        <w:t>8</w:t>
      </w:r>
      <w:r w:rsidR="00022826">
        <w:rPr>
          <w:sz w:val="24"/>
          <w:szCs w:val="24"/>
        </w:rPr>
        <w:t xml:space="preserve"> the personal allowance is £1</w:t>
      </w:r>
      <w:r w:rsidR="000E5E9B">
        <w:rPr>
          <w:sz w:val="24"/>
          <w:szCs w:val="24"/>
        </w:rPr>
        <w:t>1</w:t>
      </w:r>
      <w:r>
        <w:rPr>
          <w:sz w:val="24"/>
          <w:szCs w:val="24"/>
        </w:rPr>
        <w:t>,</w:t>
      </w:r>
      <w:r w:rsidR="008E6705">
        <w:rPr>
          <w:sz w:val="24"/>
          <w:szCs w:val="24"/>
        </w:rPr>
        <w:t>5</w:t>
      </w:r>
      <w:r w:rsidR="00022826">
        <w:rPr>
          <w:sz w:val="24"/>
          <w:szCs w:val="24"/>
        </w:rPr>
        <w:t>00. The next £3</w:t>
      </w:r>
      <w:r w:rsidR="008E6705">
        <w:rPr>
          <w:sz w:val="24"/>
          <w:szCs w:val="24"/>
        </w:rPr>
        <w:t>3</w:t>
      </w:r>
      <w:r>
        <w:rPr>
          <w:sz w:val="24"/>
          <w:szCs w:val="24"/>
        </w:rPr>
        <w:t>,</w:t>
      </w:r>
      <w:r w:rsidR="008E6705">
        <w:rPr>
          <w:sz w:val="24"/>
          <w:szCs w:val="24"/>
        </w:rPr>
        <w:t>5</w:t>
      </w:r>
      <w:r w:rsidR="000E5E9B">
        <w:rPr>
          <w:sz w:val="24"/>
          <w:szCs w:val="24"/>
        </w:rPr>
        <w:t>00</w:t>
      </w:r>
      <w:r>
        <w:rPr>
          <w:sz w:val="24"/>
          <w:szCs w:val="24"/>
        </w:rPr>
        <w:t xml:space="preserve"> of profits are taxed at 20% - allowing you to earn £</w:t>
      </w:r>
      <w:r w:rsidR="00022826">
        <w:rPr>
          <w:sz w:val="24"/>
          <w:szCs w:val="24"/>
        </w:rPr>
        <w:t>4</w:t>
      </w:r>
      <w:r w:rsidR="008E6705">
        <w:rPr>
          <w:sz w:val="24"/>
          <w:szCs w:val="24"/>
        </w:rPr>
        <w:t>5</w:t>
      </w:r>
      <w:r w:rsidR="000E5E9B">
        <w:rPr>
          <w:sz w:val="24"/>
          <w:szCs w:val="24"/>
        </w:rPr>
        <w:t>,000</w:t>
      </w:r>
      <w:r w:rsidR="00114214">
        <w:rPr>
          <w:sz w:val="24"/>
          <w:szCs w:val="24"/>
        </w:rPr>
        <w:t xml:space="preserve"> before you start paying the next higher rate of</w:t>
      </w:r>
      <w:r>
        <w:rPr>
          <w:sz w:val="24"/>
          <w:szCs w:val="24"/>
        </w:rPr>
        <w:t xml:space="preserve"> tax.  </w:t>
      </w:r>
      <w:r w:rsidR="00114214">
        <w:rPr>
          <w:sz w:val="24"/>
          <w:szCs w:val="24"/>
        </w:rPr>
        <w:t>Profits between £4</w:t>
      </w:r>
      <w:r w:rsidR="008E6705">
        <w:rPr>
          <w:sz w:val="24"/>
          <w:szCs w:val="24"/>
        </w:rPr>
        <w:t>5</w:t>
      </w:r>
      <w:r w:rsidR="000E5E9B">
        <w:rPr>
          <w:sz w:val="24"/>
          <w:szCs w:val="24"/>
        </w:rPr>
        <w:t>,000</w:t>
      </w:r>
      <w:r w:rsidR="00114214">
        <w:rPr>
          <w:sz w:val="24"/>
          <w:szCs w:val="24"/>
        </w:rPr>
        <w:t xml:space="preserve"> and £1</w:t>
      </w:r>
      <w:r w:rsidR="005213F0">
        <w:rPr>
          <w:sz w:val="24"/>
          <w:szCs w:val="24"/>
        </w:rPr>
        <w:t>5</w:t>
      </w:r>
      <w:r w:rsidR="00022826">
        <w:rPr>
          <w:sz w:val="24"/>
          <w:szCs w:val="24"/>
        </w:rPr>
        <w:t>0</w:t>
      </w:r>
      <w:r w:rsidR="00114214">
        <w:rPr>
          <w:sz w:val="24"/>
          <w:szCs w:val="24"/>
        </w:rPr>
        <w:t>,</w:t>
      </w:r>
      <w:r w:rsidR="00022826">
        <w:rPr>
          <w:sz w:val="24"/>
          <w:szCs w:val="24"/>
        </w:rPr>
        <w:t>000</w:t>
      </w:r>
      <w:r w:rsidR="00114214">
        <w:rPr>
          <w:sz w:val="24"/>
          <w:szCs w:val="24"/>
        </w:rPr>
        <w:t xml:space="preserve"> are charged at 40% and anything over £1</w:t>
      </w:r>
      <w:r w:rsidR="005213F0">
        <w:rPr>
          <w:sz w:val="24"/>
          <w:szCs w:val="24"/>
        </w:rPr>
        <w:t>5</w:t>
      </w:r>
      <w:r w:rsidR="00022826">
        <w:rPr>
          <w:sz w:val="24"/>
          <w:szCs w:val="24"/>
        </w:rPr>
        <w:t>0</w:t>
      </w:r>
      <w:r w:rsidR="00114214">
        <w:rPr>
          <w:sz w:val="24"/>
          <w:szCs w:val="24"/>
        </w:rPr>
        <w:t>,</w:t>
      </w:r>
      <w:r w:rsidR="00022826">
        <w:rPr>
          <w:sz w:val="24"/>
          <w:szCs w:val="24"/>
        </w:rPr>
        <w:t>00</w:t>
      </w:r>
      <w:r w:rsidR="00114214">
        <w:rPr>
          <w:sz w:val="24"/>
          <w:szCs w:val="24"/>
        </w:rPr>
        <w:t>0 at 45%.</w:t>
      </w:r>
      <w:r w:rsidR="008E6705">
        <w:rPr>
          <w:sz w:val="24"/>
          <w:szCs w:val="24"/>
        </w:rPr>
        <w:t xml:space="preserve">  Your personal allowance reduces by£1 for every £2 that your adjusted net income is over £100,000.</w:t>
      </w:r>
    </w:p>
    <w:p w:rsidR="00114214" w:rsidRDefault="00114214" w:rsidP="00DF2C38">
      <w:pPr>
        <w:spacing w:after="0"/>
        <w:rPr>
          <w:sz w:val="24"/>
          <w:szCs w:val="24"/>
        </w:rPr>
      </w:pPr>
    </w:p>
    <w:p w:rsidR="00114214" w:rsidRDefault="00025162" w:rsidP="00DF2C38">
      <w:pPr>
        <w:spacing w:after="0"/>
        <w:rPr>
          <w:b/>
          <w:sz w:val="24"/>
          <w:szCs w:val="24"/>
          <w:u w:val="single"/>
        </w:rPr>
      </w:pPr>
      <w:r>
        <w:rPr>
          <w:b/>
          <w:sz w:val="24"/>
          <w:szCs w:val="24"/>
          <w:u w:val="single"/>
        </w:rPr>
        <w:t>Paying Tax</w:t>
      </w:r>
    </w:p>
    <w:p w:rsidR="00025162" w:rsidRDefault="00025162" w:rsidP="00DF2C38">
      <w:pPr>
        <w:spacing w:after="0"/>
        <w:rPr>
          <w:sz w:val="24"/>
          <w:szCs w:val="24"/>
        </w:rPr>
      </w:pPr>
      <w:r>
        <w:rPr>
          <w:sz w:val="24"/>
          <w:szCs w:val="24"/>
        </w:rPr>
        <w:t xml:space="preserve">Under Self-Assessment you pay your tax twice a year on 31st January and 31st July.  </w:t>
      </w:r>
    </w:p>
    <w:p w:rsidR="00C71C55" w:rsidRDefault="00C71C55" w:rsidP="00DF2C38">
      <w:pPr>
        <w:spacing w:after="0"/>
        <w:rPr>
          <w:sz w:val="24"/>
          <w:szCs w:val="24"/>
        </w:rPr>
      </w:pPr>
    </w:p>
    <w:p w:rsidR="00C71C55" w:rsidRPr="00C71C55" w:rsidRDefault="00C71C55" w:rsidP="00DF2C38">
      <w:pPr>
        <w:spacing w:after="0"/>
        <w:rPr>
          <w:sz w:val="24"/>
          <w:szCs w:val="24"/>
        </w:rPr>
      </w:pPr>
      <w:r>
        <w:rPr>
          <w:sz w:val="24"/>
          <w:szCs w:val="24"/>
        </w:rPr>
        <w:t xml:space="preserve">Your self-assessment tax return must be submitted on-line by the </w:t>
      </w:r>
      <w:r>
        <w:rPr>
          <w:b/>
          <w:sz w:val="24"/>
          <w:szCs w:val="24"/>
        </w:rPr>
        <w:t xml:space="preserve">31st January following the 5th April tax year you are filing for. </w:t>
      </w:r>
      <w:r>
        <w:rPr>
          <w:sz w:val="24"/>
          <w:szCs w:val="24"/>
        </w:rPr>
        <w:t>E.g. tax year end 5th April 201</w:t>
      </w:r>
      <w:r w:rsidR="008E6705">
        <w:rPr>
          <w:sz w:val="24"/>
          <w:szCs w:val="24"/>
        </w:rPr>
        <w:t>7</w:t>
      </w:r>
      <w:r>
        <w:rPr>
          <w:sz w:val="24"/>
          <w:szCs w:val="24"/>
        </w:rPr>
        <w:t xml:space="preserve"> must be submitted by 31st January 201</w:t>
      </w:r>
      <w:r w:rsidR="008E6705">
        <w:rPr>
          <w:sz w:val="24"/>
          <w:szCs w:val="24"/>
        </w:rPr>
        <w:t>8</w:t>
      </w:r>
      <w:r>
        <w:rPr>
          <w:sz w:val="24"/>
          <w:szCs w:val="24"/>
        </w:rPr>
        <w:t>.</w:t>
      </w:r>
    </w:p>
    <w:p w:rsidR="00025162" w:rsidRDefault="00025162" w:rsidP="00DF2C38">
      <w:pPr>
        <w:spacing w:after="0"/>
        <w:rPr>
          <w:sz w:val="24"/>
          <w:szCs w:val="24"/>
        </w:rPr>
      </w:pPr>
    </w:p>
    <w:p w:rsidR="00025162" w:rsidRDefault="00025162" w:rsidP="00DF2C38">
      <w:pPr>
        <w:spacing w:after="0"/>
        <w:rPr>
          <w:sz w:val="24"/>
          <w:szCs w:val="24"/>
        </w:rPr>
      </w:pPr>
      <w:r>
        <w:rPr>
          <w:sz w:val="24"/>
          <w:szCs w:val="24"/>
        </w:rPr>
        <w:t>For example: if you have completed y</w:t>
      </w:r>
      <w:r w:rsidR="00CE7C26">
        <w:rPr>
          <w:sz w:val="24"/>
          <w:szCs w:val="24"/>
        </w:rPr>
        <w:t>our tax return to 5th April 201</w:t>
      </w:r>
      <w:r w:rsidR="008E6705">
        <w:rPr>
          <w:sz w:val="24"/>
          <w:szCs w:val="24"/>
        </w:rPr>
        <w:t>7</w:t>
      </w:r>
      <w:r>
        <w:rPr>
          <w:sz w:val="24"/>
          <w:szCs w:val="24"/>
        </w:rPr>
        <w:t xml:space="preserve"> and submit it after 31st July, you will</w:t>
      </w:r>
      <w:r w:rsidR="00B81584">
        <w:rPr>
          <w:sz w:val="24"/>
          <w:szCs w:val="24"/>
        </w:rPr>
        <w:t xml:space="preserve"> already</w:t>
      </w:r>
      <w:r>
        <w:rPr>
          <w:sz w:val="24"/>
          <w:szCs w:val="24"/>
        </w:rPr>
        <w:t xml:space="preserve"> have made a 1st payment on account on 31st January 201</w:t>
      </w:r>
      <w:r w:rsidR="008E6705">
        <w:rPr>
          <w:sz w:val="24"/>
          <w:szCs w:val="24"/>
        </w:rPr>
        <w:t>7</w:t>
      </w:r>
      <w:r>
        <w:rPr>
          <w:sz w:val="24"/>
          <w:szCs w:val="24"/>
        </w:rPr>
        <w:t xml:space="preserve"> (estimated based on the previous </w:t>
      </w:r>
      <w:r w:rsidR="008141F9">
        <w:rPr>
          <w:sz w:val="24"/>
          <w:szCs w:val="24"/>
        </w:rPr>
        <w:t>year’s</w:t>
      </w:r>
      <w:r>
        <w:rPr>
          <w:sz w:val="24"/>
          <w:szCs w:val="24"/>
        </w:rPr>
        <w:t xml:space="preserve"> profits), </w:t>
      </w:r>
      <w:r w:rsidR="00B81584">
        <w:rPr>
          <w:sz w:val="24"/>
          <w:szCs w:val="24"/>
        </w:rPr>
        <w:t>and a</w:t>
      </w:r>
      <w:r>
        <w:rPr>
          <w:sz w:val="24"/>
          <w:szCs w:val="24"/>
        </w:rPr>
        <w:t xml:space="preserve"> second payment on account </w:t>
      </w:r>
      <w:r w:rsidR="00B81584">
        <w:rPr>
          <w:sz w:val="24"/>
          <w:szCs w:val="24"/>
        </w:rPr>
        <w:t>on</w:t>
      </w:r>
      <w:r>
        <w:rPr>
          <w:sz w:val="24"/>
          <w:szCs w:val="24"/>
        </w:rPr>
        <w:t xml:space="preserve"> 31st July 201</w:t>
      </w:r>
      <w:r w:rsidR="008E6705">
        <w:rPr>
          <w:sz w:val="24"/>
          <w:szCs w:val="24"/>
        </w:rPr>
        <w:t>7</w:t>
      </w:r>
      <w:r>
        <w:rPr>
          <w:sz w:val="24"/>
          <w:szCs w:val="24"/>
        </w:rPr>
        <w:t xml:space="preserve"> (again estimated on last </w:t>
      </w:r>
      <w:r w:rsidR="008141F9">
        <w:rPr>
          <w:sz w:val="24"/>
          <w:szCs w:val="24"/>
        </w:rPr>
        <w:t>years’</w:t>
      </w:r>
      <w:r>
        <w:rPr>
          <w:sz w:val="24"/>
          <w:szCs w:val="24"/>
        </w:rPr>
        <w:t xml:space="preserve"> figures), the balancing payment based on the actual figures in the tax return is payable by 31st January 201</w:t>
      </w:r>
      <w:r w:rsidR="008E6705">
        <w:rPr>
          <w:sz w:val="24"/>
          <w:szCs w:val="24"/>
        </w:rPr>
        <w:t>8</w:t>
      </w:r>
      <w:r>
        <w:rPr>
          <w:sz w:val="24"/>
          <w:szCs w:val="24"/>
        </w:rPr>
        <w:t>.</w:t>
      </w:r>
      <w:r w:rsidR="008E6705">
        <w:rPr>
          <w:sz w:val="24"/>
          <w:szCs w:val="24"/>
        </w:rPr>
        <w:t xml:space="preserve">  </w:t>
      </w:r>
      <w:r w:rsidR="00CE7C26">
        <w:rPr>
          <w:sz w:val="24"/>
          <w:szCs w:val="24"/>
        </w:rPr>
        <w:t>31st January 201</w:t>
      </w:r>
      <w:r w:rsidR="008E6705">
        <w:rPr>
          <w:sz w:val="24"/>
          <w:szCs w:val="24"/>
        </w:rPr>
        <w:t>8</w:t>
      </w:r>
      <w:r w:rsidR="00B81584">
        <w:rPr>
          <w:sz w:val="24"/>
          <w:szCs w:val="24"/>
        </w:rPr>
        <w:t xml:space="preserve"> will also see your 1st payment on account of tax due for the tax year ended 5th April 201</w:t>
      </w:r>
      <w:r w:rsidR="008E6705">
        <w:rPr>
          <w:sz w:val="24"/>
          <w:szCs w:val="24"/>
        </w:rPr>
        <w:t>8</w:t>
      </w:r>
      <w:r w:rsidR="00B81584">
        <w:rPr>
          <w:sz w:val="24"/>
          <w:szCs w:val="24"/>
        </w:rPr>
        <w:t>.</w:t>
      </w:r>
    </w:p>
    <w:p w:rsidR="008E6705" w:rsidRPr="00025162" w:rsidRDefault="008E6705" w:rsidP="00DF2C38">
      <w:pPr>
        <w:spacing w:after="0"/>
        <w:rPr>
          <w:sz w:val="24"/>
          <w:szCs w:val="24"/>
        </w:rPr>
      </w:pPr>
    </w:p>
    <w:p w:rsidR="004E22F8" w:rsidRDefault="0005063D" w:rsidP="00DF2C38">
      <w:pPr>
        <w:spacing w:after="0"/>
        <w:rPr>
          <w:b/>
          <w:sz w:val="24"/>
          <w:szCs w:val="24"/>
          <w:u w:val="single"/>
        </w:rPr>
      </w:pPr>
      <w:r>
        <w:rPr>
          <w:b/>
          <w:sz w:val="24"/>
          <w:szCs w:val="24"/>
          <w:u w:val="single"/>
        </w:rPr>
        <w:lastRenderedPageBreak/>
        <w:t>NATIONAL INSURANCE</w:t>
      </w:r>
      <w:r w:rsidR="00FC36F3">
        <w:rPr>
          <w:b/>
          <w:sz w:val="24"/>
          <w:szCs w:val="24"/>
          <w:u w:val="single"/>
        </w:rPr>
        <w:t xml:space="preserve"> CONTRIBUTIONS</w:t>
      </w:r>
    </w:p>
    <w:p w:rsidR="0005063D" w:rsidRDefault="0005063D" w:rsidP="00DF2C38">
      <w:pPr>
        <w:spacing w:after="0"/>
        <w:rPr>
          <w:b/>
          <w:sz w:val="24"/>
          <w:szCs w:val="24"/>
          <w:u w:val="single"/>
        </w:rPr>
      </w:pPr>
    </w:p>
    <w:p w:rsidR="0005063D" w:rsidRDefault="0005063D" w:rsidP="00DF2C38">
      <w:pPr>
        <w:spacing w:after="0"/>
        <w:rPr>
          <w:b/>
          <w:sz w:val="24"/>
          <w:szCs w:val="24"/>
          <w:u w:val="single"/>
        </w:rPr>
      </w:pPr>
      <w:r>
        <w:rPr>
          <w:b/>
          <w:sz w:val="24"/>
          <w:szCs w:val="24"/>
          <w:u w:val="single"/>
        </w:rPr>
        <w:t>Class 1</w:t>
      </w:r>
    </w:p>
    <w:p w:rsidR="0005063D" w:rsidRDefault="0005063D" w:rsidP="00DF2C38">
      <w:pPr>
        <w:spacing w:after="0"/>
        <w:rPr>
          <w:sz w:val="24"/>
          <w:szCs w:val="24"/>
        </w:rPr>
      </w:pPr>
      <w:r>
        <w:rPr>
          <w:sz w:val="24"/>
          <w:szCs w:val="24"/>
        </w:rPr>
        <w:t xml:space="preserve">This is </w:t>
      </w:r>
      <w:r w:rsidR="00FC36F3">
        <w:rPr>
          <w:sz w:val="24"/>
          <w:szCs w:val="24"/>
        </w:rPr>
        <w:t xml:space="preserve">the </w:t>
      </w:r>
      <w:r>
        <w:rPr>
          <w:sz w:val="24"/>
          <w:szCs w:val="24"/>
        </w:rPr>
        <w:t>national insurance which is deducted</w:t>
      </w:r>
      <w:r w:rsidR="00A24C86">
        <w:rPr>
          <w:sz w:val="24"/>
          <w:szCs w:val="24"/>
        </w:rPr>
        <w:t xml:space="preserve"> from your </w:t>
      </w:r>
      <w:r w:rsidR="00FC36F3">
        <w:rPr>
          <w:sz w:val="24"/>
          <w:szCs w:val="24"/>
        </w:rPr>
        <w:t>wages</w:t>
      </w:r>
      <w:r w:rsidR="00A24C86">
        <w:rPr>
          <w:sz w:val="24"/>
          <w:szCs w:val="24"/>
        </w:rPr>
        <w:t xml:space="preserve"> </w:t>
      </w:r>
      <w:r>
        <w:rPr>
          <w:sz w:val="24"/>
          <w:szCs w:val="24"/>
        </w:rPr>
        <w:t>by an employer</w:t>
      </w:r>
      <w:r w:rsidR="00A24C86">
        <w:rPr>
          <w:sz w:val="24"/>
          <w:szCs w:val="24"/>
        </w:rPr>
        <w:t xml:space="preserve">. This is 12% </w:t>
      </w:r>
      <w:r w:rsidR="00022826">
        <w:rPr>
          <w:sz w:val="24"/>
          <w:szCs w:val="24"/>
        </w:rPr>
        <w:t>of any weekly earnings above £15</w:t>
      </w:r>
      <w:r w:rsidR="005213F0">
        <w:rPr>
          <w:sz w:val="24"/>
          <w:szCs w:val="24"/>
        </w:rPr>
        <w:t>5</w:t>
      </w:r>
      <w:r w:rsidR="00A24C86">
        <w:rPr>
          <w:sz w:val="24"/>
          <w:szCs w:val="24"/>
        </w:rPr>
        <w:t>.00.</w:t>
      </w:r>
    </w:p>
    <w:p w:rsidR="00A24C86" w:rsidRDefault="00A24C86" w:rsidP="00DF2C38">
      <w:pPr>
        <w:spacing w:after="0"/>
        <w:rPr>
          <w:sz w:val="24"/>
          <w:szCs w:val="24"/>
        </w:rPr>
      </w:pPr>
    </w:p>
    <w:p w:rsidR="00A24C86" w:rsidRDefault="00A24C86" w:rsidP="00DF2C38">
      <w:pPr>
        <w:spacing w:after="0"/>
        <w:rPr>
          <w:b/>
          <w:sz w:val="24"/>
          <w:szCs w:val="24"/>
          <w:u w:val="single"/>
        </w:rPr>
      </w:pPr>
      <w:r>
        <w:rPr>
          <w:b/>
          <w:sz w:val="24"/>
          <w:szCs w:val="24"/>
          <w:u w:val="single"/>
        </w:rPr>
        <w:t>Class 2</w:t>
      </w:r>
    </w:p>
    <w:p w:rsidR="00A24C86" w:rsidRDefault="00A24C86" w:rsidP="00DF2C38">
      <w:pPr>
        <w:spacing w:after="0"/>
        <w:rPr>
          <w:sz w:val="24"/>
          <w:szCs w:val="24"/>
        </w:rPr>
      </w:pPr>
      <w:r>
        <w:rPr>
          <w:sz w:val="24"/>
          <w:szCs w:val="24"/>
        </w:rPr>
        <w:t xml:space="preserve">Class 2 national insurance is </w:t>
      </w:r>
      <w:r w:rsidR="0089539F">
        <w:rPr>
          <w:sz w:val="24"/>
          <w:szCs w:val="24"/>
        </w:rPr>
        <w:t xml:space="preserve">the Self-Employed contribution of </w:t>
      </w:r>
      <w:r w:rsidR="00022826">
        <w:rPr>
          <w:sz w:val="24"/>
          <w:szCs w:val="24"/>
        </w:rPr>
        <w:t>£2.</w:t>
      </w:r>
      <w:r w:rsidR="005213F0">
        <w:rPr>
          <w:sz w:val="24"/>
          <w:szCs w:val="24"/>
        </w:rPr>
        <w:t>80</w:t>
      </w:r>
      <w:r>
        <w:rPr>
          <w:sz w:val="24"/>
          <w:szCs w:val="24"/>
        </w:rPr>
        <w:t xml:space="preserve"> per week.  This counts towards benefits i.e. State Pension, Maternity Allowance and Bereavement Benefit.</w:t>
      </w:r>
      <w:r w:rsidR="00FC36F3">
        <w:rPr>
          <w:sz w:val="24"/>
          <w:szCs w:val="24"/>
        </w:rPr>
        <w:t xml:space="preserve"> If you h</w:t>
      </w:r>
      <w:r w:rsidR="008E6705">
        <w:rPr>
          <w:sz w:val="24"/>
          <w:szCs w:val="24"/>
        </w:rPr>
        <w:t>ave low earnings (less than £6</w:t>
      </w:r>
      <w:r w:rsidR="005213F0">
        <w:rPr>
          <w:sz w:val="24"/>
          <w:szCs w:val="24"/>
        </w:rPr>
        <w:t>,</w:t>
      </w:r>
      <w:r w:rsidR="008E6705">
        <w:rPr>
          <w:sz w:val="24"/>
          <w:szCs w:val="24"/>
        </w:rPr>
        <w:t>02</w:t>
      </w:r>
      <w:r w:rsidR="005213F0">
        <w:rPr>
          <w:sz w:val="24"/>
          <w:szCs w:val="24"/>
        </w:rPr>
        <w:t>5</w:t>
      </w:r>
      <w:r w:rsidR="00FC36F3">
        <w:rPr>
          <w:sz w:val="24"/>
          <w:szCs w:val="24"/>
        </w:rPr>
        <w:t xml:space="preserve"> per year), you can apply for a Certificate of Small Earnings Exception, and do not need to pay Class 2 NIC.</w:t>
      </w:r>
      <w:r w:rsidR="000E5E9B">
        <w:rPr>
          <w:sz w:val="24"/>
          <w:szCs w:val="24"/>
        </w:rPr>
        <w:t xml:space="preserve">  This is now collected with your Self</w:t>
      </w:r>
      <w:r w:rsidR="008E6705">
        <w:rPr>
          <w:sz w:val="24"/>
          <w:szCs w:val="24"/>
        </w:rPr>
        <w:t>-Assessment payments in January</w:t>
      </w:r>
      <w:r w:rsidR="000E5E9B">
        <w:rPr>
          <w:sz w:val="24"/>
          <w:szCs w:val="24"/>
        </w:rPr>
        <w:t>.</w:t>
      </w:r>
    </w:p>
    <w:p w:rsidR="00A24C86" w:rsidRDefault="00A24C86" w:rsidP="00DF2C38">
      <w:pPr>
        <w:spacing w:after="0"/>
        <w:rPr>
          <w:sz w:val="24"/>
          <w:szCs w:val="24"/>
        </w:rPr>
      </w:pPr>
    </w:p>
    <w:p w:rsidR="00114214" w:rsidRDefault="00114214" w:rsidP="00DF2C38">
      <w:pPr>
        <w:spacing w:after="0"/>
        <w:rPr>
          <w:b/>
          <w:sz w:val="24"/>
          <w:szCs w:val="24"/>
          <w:u w:val="single"/>
        </w:rPr>
      </w:pPr>
      <w:r>
        <w:rPr>
          <w:b/>
          <w:sz w:val="24"/>
          <w:szCs w:val="24"/>
          <w:u w:val="single"/>
        </w:rPr>
        <w:t>Class 3</w:t>
      </w:r>
    </w:p>
    <w:p w:rsidR="00114214" w:rsidRPr="00114214" w:rsidRDefault="00114214" w:rsidP="00DF2C38">
      <w:pPr>
        <w:spacing w:after="0"/>
        <w:rPr>
          <w:sz w:val="24"/>
          <w:szCs w:val="24"/>
        </w:rPr>
      </w:pPr>
      <w:r>
        <w:rPr>
          <w:sz w:val="24"/>
          <w:szCs w:val="24"/>
        </w:rPr>
        <w:t>Voluntary</w:t>
      </w:r>
      <w:r w:rsidR="00022826">
        <w:rPr>
          <w:sz w:val="24"/>
          <w:szCs w:val="24"/>
        </w:rPr>
        <w:t xml:space="preserve"> contributions - currently £1</w:t>
      </w:r>
      <w:r w:rsidR="005213F0">
        <w:rPr>
          <w:sz w:val="24"/>
          <w:szCs w:val="24"/>
        </w:rPr>
        <w:t>4</w:t>
      </w:r>
      <w:r w:rsidR="00022826">
        <w:rPr>
          <w:sz w:val="24"/>
          <w:szCs w:val="24"/>
        </w:rPr>
        <w:t>.</w:t>
      </w:r>
      <w:r w:rsidR="005213F0">
        <w:rPr>
          <w:sz w:val="24"/>
          <w:szCs w:val="24"/>
        </w:rPr>
        <w:t>1</w:t>
      </w:r>
      <w:r w:rsidR="00022826">
        <w:rPr>
          <w:sz w:val="24"/>
          <w:szCs w:val="24"/>
        </w:rPr>
        <w:t>0</w:t>
      </w:r>
      <w:r>
        <w:rPr>
          <w:sz w:val="24"/>
          <w:szCs w:val="24"/>
        </w:rPr>
        <w:t xml:space="preserve"> per week.</w:t>
      </w:r>
    </w:p>
    <w:p w:rsidR="00114214" w:rsidRDefault="00114214" w:rsidP="00DF2C38">
      <w:pPr>
        <w:spacing w:after="0"/>
        <w:rPr>
          <w:sz w:val="24"/>
          <w:szCs w:val="24"/>
        </w:rPr>
      </w:pPr>
    </w:p>
    <w:p w:rsidR="00A24C86" w:rsidRDefault="00A24C86" w:rsidP="00DF2C38">
      <w:pPr>
        <w:spacing w:after="0"/>
        <w:rPr>
          <w:b/>
          <w:sz w:val="24"/>
          <w:szCs w:val="24"/>
          <w:u w:val="single"/>
        </w:rPr>
      </w:pPr>
      <w:r>
        <w:rPr>
          <w:b/>
          <w:sz w:val="24"/>
          <w:szCs w:val="24"/>
          <w:u w:val="single"/>
        </w:rPr>
        <w:t>Class 4</w:t>
      </w:r>
    </w:p>
    <w:p w:rsidR="00A24C86" w:rsidRDefault="00A24C86" w:rsidP="00DF2C38">
      <w:pPr>
        <w:spacing w:after="0"/>
        <w:rPr>
          <w:sz w:val="24"/>
          <w:szCs w:val="24"/>
        </w:rPr>
      </w:pPr>
      <w:r>
        <w:rPr>
          <w:sz w:val="24"/>
          <w:szCs w:val="24"/>
        </w:rPr>
        <w:t xml:space="preserve">This </w:t>
      </w:r>
      <w:r w:rsidR="00FC36F3">
        <w:rPr>
          <w:sz w:val="24"/>
          <w:szCs w:val="24"/>
        </w:rPr>
        <w:t>is based on self-employed profits that you make in a year and is paid in addition to Class 2 NIC above. Class 4 NIC is paid at the</w:t>
      </w:r>
      <w:r w:rsidR="00022826">
        <w:rPr>
          <w:sz w:val="24"/>
          <w:szCs w:val="24"/>
        </w:rPr>
        <w:t xml:space="preserve"> rate of 9% on profits over £</w:t>
      </w:r>
      <w:r w:rsidR="005213F0">
        <w:rPr>
          <w:sz w:val="24"/>
          <w:szCs w:val="24"/>
        </w:rPr>
        <w:t>8</w:t>
      </w:r>
      <w:r w:rsidR="00022826">
        <w:rPr>
          <w:sz w:val="24"/>
          <w:szCs w:val="24"/>
        </w:rPr>
        <w:t>,</w:t>
      </w:r>
      <w:r w:rsidR="008E6705">
        <w:rPr>
          <w:sz w:val="24"/>
          <w:szCs w:val="24"/>
        </w:rPr>
        <w:t>164</w:t>
      </w:r>
      <w:r w:rsidR="00FC36F3">
        <w:rPr>
          <w:sz w:val="24"/>
          <w:szCs w:val="24"/>
        </w:rPr>
        <w:t xml:space="preserve"> and up to £4</w:t>
      </w:r>
      <w:r w:rsidR="008E6705">
        <w:rPr>
          <w:sz w:val="24"/>
          <w:szCs w:val="24"/>
        </w:rPr>
        <w:t>5</w:t>
      </w:r>
      <w:r w:rsidR="00FC36F3">
        <w:rPr>
          <w:sz w:val="24"/>
          <w:szCs w:val="24"/>
        </w:rPr>
        <w:t>,</w:t>
      </w:r>
      <w:r w:rsidR="000E5E9B">
        <w:rPr>
          <w:sz w:val="24"/>
          <w:szCs w:val="24"/>
        </w:rPr>
        <w:t>000</w:t>
      </w:r>
      <w:r w:rsidR="00FC36F3">
        <w:rPr>
          <w:sz w:val="24"/>
          <w:szCs w:val="24"/>
        </w:rPr>
        <w:t xml:space="preserve">, and at the </w:t>
      </w:r>
      <w:r w:rsidR="00022826">
        <w:rPr>
          <w:sz w:val="24"/>
          <w:szCs w:val="24"/>
        </w:rPr>
        <w:t>rate of 2% on profits over £4</w:t>
      </w:r>
      <w:r w:rsidR="008E6705">
        <w:rPr>
          <w:sz w:val="24"/>
          <w:szCs w:val="24"/>
        </w:rPr>
        <w:t>5</w:t>
      </w:r>
      <w:r w:rsidR="000E5E9B">
        <w:rPr>
          <w:sz w:val="24"/>
          <w:szCs w:val="24"/>
        </w:rPr>
        <w:t>,000</w:t>
      </w:r>
      <w:r w:rsidR="00FC36F3">
        <w:rPr>
          <w:sz w:val="24"/>
          <w:szCs w:val="24"/>
        </w:rPr>
        <w:t>.  This does not count towards any benefit entitlements.</w:t>
      </w:r>
      <w:r w:rsidR="00FC0DED">
        <w:rPr>
          <w:sz w:val="24"/>
          <w:szCs w:val="24"/>
        </w:rPr>
        <w:t xml:space="preserve"> You don't have to pay Class 4 NIC if you are under 16, over state pension age or not resident in the UK for tax purposes.</w:t>
      </w:r>
    </w:p>
    <w:p w:rsidR="00A24C86" w:rsidRDefault="00A24C86" w:rsidP="00DF2C38">
      <w:pPr>
        <w:spacing w:after="0"/>
        <w:rPr>
          <w:sz w:val="24"/>
          <w:szCs w:val="24"/>
          <w:u w:val="single"/>
        </w:rPr>
      </w:pPr>
    </w:p>
    <w:p w:rsidR="00CE7C26" w:rsidRPr="00A24C86" w:rsidRDefault="00CE7C26" w:rsidP="00DF2C38">
      <w:pPr>
        <w:spacing w:after="0"/>
        <w:rPr>
          <w:sz w:val="24"/>
          <w:szCs w:val="24"/>
          <w:u w:val="single"/>
        </w:rPr>
      </w:pPr>
    </w:p>
    <w:p w:rsidR="004E22F8" w:rsidRDefault="00B81584" w:rsidP="00DF2C38">
      <w:pPr>
        <w:spacing w:after="0"/>
        <w:rPr>
          <w:b/>
          <w:sz w:val="24"/>
          <w:szCs w:val="24"/>
          <w:u w:val="single"/>
        </w:rPr>
      </w:pPr>
      <w:r>
        <w:rPr>
          <w:b/>
          <w:sz w:val="24"/>
          <w:szCs w:val="24"/>
          <w:u w:val="single"/>
        </w:rPr>
        <w:t>TWO OR MORE SELF-EMPLOYMENTS</w:t>
      </w:r>
    </w:p>
    <w:p w:rsidR="00B81584" w:rsidRPr="00B81584" w:rsidRDefault="00B81584" w:rsidP="00DF2C38">
      <w:pPr>
        <w:spacing w:after="0"/>
        <w:rPr>
          <w:sz w:val="24"/>
          <w:szCs w:val="24"/>
        </w:rPr>
      </w:pPr>
      <w:r>
        <w:rPr>
          <w:sz w:val="24"/>
          <w:szCs w:val="24"/>
        </w:rPr>
        <w:t>Each self-employment must be recorded on a separate sheet on your tax return.  You declare how many self-employed businesses you have at the start of each tax return.</w:t>
      </w:r>
    </w:p>
    <w:p w:rsidR="004E22F8" w:rsidRDefault="004E22F8" w:rsidP="00DF2C38">
      <w:pPr>
        <w:spacing w:after="0"/>
        <w:rPr>
          <w:sz w:val="24"/>
          <w:szCs w:val="24"/>
        </w:rPr>
      </w:pPr>
    </w:p>
    <w:p w:rsidR="0082376C" w:rsidRDefault="00B81584" w:rsidP="00DF2C38">
      <w:pPr>
        <w:spacing w:after="0"/>
        <w:rPr>
          <w:sz w:val="24"/>
          <w:szCs w:val="24"/>
        </w:rPr>
      </w:pPr>
      <w:r>
        <w:rPr>
          <w:sz w:val="24"/>
          <w:szCs w:val="24"/>
        </w:rPr>
        <w:t xml:space="preserve">If you have </w:t>
      </w:r>
      <w:r w:rsidR="0082376C">
        <w:rPr>
          <w:sz w:val="24"/>
          <w:szCs w:val="24"/>
        </w:rPr>
        <w:t>one</w:t>
      </w:r>
      <w:r>
        <w:rPr>
          <w:sz w:val="24"/>
          <w:szCs w:val="24"/>
        </w:rPr>
        <w:t xml:space="preserve"> business which makes a profit and your second business makes a loss you need to </w:t>
      </w:r>
      <w:r w:rsidR="0082376C">
        <w:rPr>
          <w:sz w:val="24"/>
          <w:szCs w:val="24"/>
        </w:rPr>
        <w:t>make sure that you tick the correct boxes so that the losses can be offset against your profits and you do not end up paying full Tax and NIC on the profitable business. This can be done as follows:</w:t>
      </w:r>
    </w:p>
    <w:p w:rsidR="00FC34FE" w:rsidRDefault="0082376C" w:rsidP="0082376C">
      <w:pPr>
        <w:spacing w:after="0"/>
        <w:ind w:left="720"/>
        <w:rPr>
          <w:sz w:val="24"/>
          <w:szCs w:val="24"/>
        </w:rPr>
      </w:pPr>
      <w:r>
        <w:rPr>
          <w:sz w:val="24"/>
          <w:szCs w:val="24"/>
        </w:rPr>
        <w:t xml:space="preserve">As you are filling in your </w:t>
      </w:r>
      <w:r w:rsidR="001A21F8">
        <w:rPr>
          <w:sz w:val="24"/>
          <w:szCs w:val="24"/>
        </w:rPr>
        <w:t xml:space="preserve">tax </w:t>
      </w:r>
      <w:r>
        <w:rPr>
          <w:sz w:val="24"/>
          <w:szCs w:val="24"/>
        </w:rPr>
        <w:t>return</w:t>
      </w:r>
      <w:r w:rsidR="001A21F8">
        <w:rPr>
          <w:sz w:val="24"/>
          <w:szCs w:val="24"/>
        </w:rPr>
        <w:t>,</w:t>
      </w:r>
      <w:r>
        <w:rPr>
          <w:sz w:val="24"/>
          <w:szCs w:val="24"/>
        </w:rPr>
        <w:t xml:space="preserve"> in the self-employed section</w:t>
      </w:r>
      <w:r w:rsidR="001A21F8">
        <w:rPr>
          <w:sz w:val="24"/>
          <w:szCs w:val="24"/>
        </w:rPr>
        <w:t xml:space="preserve"> for the loss-making business only</w:t>
      </w:r>
      <w:r>
        <w:rPr>
          <w:sz w:val="24"/>
          <w:szCs w:val="24"/>
        </w:rPr>
        <w:t xml:space="preserve"> </w:t>
      </w:r>
      <w:r w:rsidR="00FC34FE" w:rsidRPr="00DF2C38">
        <w:rPr>
          <w:sz w:val="24"/>
          <w:szCs w:val="24"/>
        </w:rPr>
        <w:t>-</w:t>
      </w:r>
      <w:r>
        <w:rPr>
          <w:sz w:val="24"/>
          <w:szCs w:val="24"/>
        </w:rPr>
        <w:t xml:space="preserve"> where the question is asked </w:t>
      </w:r>
      <w:r w:rsidRPr="001A21F8">
        <w:rPr>
          <w:i/>
          <w:sz w:val="24"/>
          <w:szCs w:val="24"/>
          <w:u w:val="single"/>
        </w:rPr>
        <w:t>"is your</w:t>
      </w:r>
      <w:r w:rsidR="00FC34FE" w:rsidRPr="001A21F8">
        <w:rPr>
          <w:i/>
          <w:sz w:val="24"/>
          <w:szCs w:val="24"/>
          <w:u w:val="single"/>
        </w:rPr>
        <w:t xml:space="preserve"> annual turnover </w:t>
      </w:r>
      <w:r w:rsidR="001A21F8">
        <w:rPr>
          <w:i/>
          <w:sz w:val="24"/>
          <w:szCs w:val="24"/>
          <w:u w:val="single"/>
        </w:rPr>
        <w:t>more</w:t>
      </w:r>
      <w:r w:rsidR="00FC34FE" w:rsidRPr="001A21F8">
        <w:rPr>
          <w:i/>
          <w:sz w:val="24"/>
          <w:szCs w:val="24"/>
          <w:u w:val="single"/>
        </w:rPr>
        <w:t xml:space="preserve"> than £</w:t>
      </w:r>
      <w:r w:rsidR="00F2300D">
        <w:rPr>
          <w:i/>
          <w:sz w:val="24"/>
          <w:szCs w:val="24"/>
          <w:u w:val="single"/>
        </w:rPr>
        <w:t>8</w:t>
      </w:r>
      <w:r w:rsidR="008E6705">
        <w:rPr>
          <w:i/>
          <w:sz w:val="24"/>
          <w:szCs w:val="24"/>
          <w:u w:val="single"/>
        </w:rPr>
        <w:t>3</w:t>
      </w:r>
      <w:r w:rsidR="00FC34FE" w:rsidRPr="001A21F8">
        <w:rPr>
          <w:i/>
          <w:sz w:val="24"/>
          <w:szCs w:val="24"/>
          <w:u w:val="single"/>
        </w:rPr>
        <w:t>,000</w:t>
      </w:r>
      <w:r w:rsidRPr="001A21F8">
        <w:rPr>
          <w:i/>
          <w:sz w:val="24"/>
          <w:szCs w:val="24"/>
          <w:u w:val="single"/>
        </w:rPr>
        <w:t>?"</w:t>
      </w:r>
      <w:r w:rsidR="001A21F8">
        <w:rPr>
          <w:sz w:val="24"/>
          <w:szCs w:val="24"/>
        </w:rPr>
        <w:t xml:space="preserve"> select "no" from the </w:t>
      </w:r>
      <w:r w:rsidR="00FC34FE" w:rsidRPr="00DF2C38">
        <w:rPr>
          <w:sz w:val="24"/>
          <w:szCs w:val="24"/>
        </w:rPr>
        <w:t xml:space="preserve">drop-down box - this opens up a selection of tick boxes - tick </w:t>
      </w:r>
      <w:r>
        <w:rPr>
          <w:sz w:val="24"/>
          <w:szCs w:val="24"/>
        </w:rPr>
        <w:t xml:space="preserve">the </w:t>
      </w:r>
      <w:r w:rsidR="00FC34FE" w:rsidRPr="00DF2C38">
        <w:rPr>
          <w:sz w:val="24"/>
          <w:szCs w:val="24"/>
        </w:rPr>
        <w:t xml:space="preserve">box </w:t>
      </w:r>
      <w:r w:rsidR="00FC34FE" w:rsidRPr="0082376C">
        <w:rPr>
          <w:i/>
          <w:sz w:val="24"/>
          <w:szCs w:val="24"/>
          <w:u w:val="single"/>
        </w:rPr>
        <w:t>I wish to make an adjustment to my profits chargeable to Class 4 NIC</w:t>
      </w:r>
      <w:r w:rsidR="00FC34FE" w:rsidRPr="00DF2C38">
        <w:rPr>
          <w:sz w:val="24"/>
          <w:szCs w:val="24"/>
        </w:rPr>
        <w:t xml:space="preserve"> - </w:t>
      </w:r>
      <w:r>
        <w:rPr>
          <w:sz w:val="24"/>
          <w:szCs w:val="24"/>
        </w:rPr>
        <w:t xml:space="preserve">continue filling in your return as normal, when you come to the box </w:t>
      </w:r>
      <w:r w:rsidR="00FC34FE" w:rsidRPr="001A21F8">
        <w:rPr>
          <w:i/>
          <w:sz w:val="24"/>
          <w:szCs w:val="24"/>
          <w:u w:val="single"/>
        </w:rPr>
        <w:t>loss from this tax year set-off against other income for 201</w:t>
      </w:r>
      <w:r w:rsidR="008E6705">
        <w:rPr>
          <w:i/>
          <w:sz w:val="24"/>
          <w:szCs w:val="24"/>
          <w:u w:val="single"/>
        </w:rPr>
        <w:t>7</w:t>
      </w:r>
      <w:r w:rsidR="00FC34FE" w:rsidRPr="001A21F8">
        <w:rPr>
          <w:i/>
          <w:sz w:val="24"/>
          <w:szCs w:val="24"/>
          <w:u w:val="single"/>
        </w:rPr>
        <w:t>-1</w:t>
      </w:r>
      <w:r w:rsidR="008E6705">
        <w:rPr>
          <w:i/>
          <w:sz w:val="24"/>
          <w:szCs w:val="24"/>
          <w:u w:val="single"/>
        </w:rPr>
        <w:t>8</w:t>
      </w:r>
      <w:r w:rsidR="001A21F8">
        <w:rPr>
          <w:i/>
          <w:sz w:val="24"/>
          <w:szCs w:val="24"/>
          <w:u w:val="single"/>
        </w:rPr>
        <w:t xml:space="preserve"> </w:t>
      </w:r>
      <w:r w:rsidR="001A21F8">
        <w:rPr>
          <w:sz w:val="24"/>
          <w:szCs w:val="24"/>
        </w:rPr>
        <w:t>enter the loss that your business has incurred.  This should come off the total profits for tax and NIC calculations.</w:t>
      </w:r>
    </w:p>
    <w:p w:rsidR="001A21F8" w:rsidRDefault="001A21F8" w:rsidP="0082376C">
      <w:pPr>
        <w:spacing w:after="0"/>
        <w:ind w:left="720"/>
        <w:rPr>
          <w:sz w:val="24"/>
          <w:szCs w:val="24"/>
        </w:rPr>
      </w:pPr>
    </w:p>
    <w:p w:rsidR="003432B2" w:rsidRDefault="003432B2" w:rsidP="00C71C55">
      <w:pPr>
        <w:spacing w:after="0"/>
        <w:rPr>
          <w:b/>
          <w:sz w:val="24"/>
          <w:szCs w:val="24"/>
          <w:u w:val="single"/>
        </w:rPr>
      </w:pPr>
    </w:p>
    <w:p w:rsidR="001A21F8" w:rsidRDefault="001A21F8" w:rsidP="00C71C55">
      <w:pPr>
        <w:spacing w:after="0"/>
        <w:rPr>
          <w:b/>
          <w:sz w:val="24"/>
          <w:szCs w:val="24"/>
          <w:u w:val="single"/>
        </w:rPr>
      </w:pPr>
      <w:r>
        <w:rPr>
          <w:b/>
          <w:sz w:val="24"/>
          <w:szCs w:val="24"/>
          <w:u w:val="single"/>
        </w:rPr>
        <w:t>BUSINESS EXPENSES</w:t>
      </w:r>
    </w:p>
    <w:p w:rsidR="001A21F8" w:rsidRDefault="001A21F8" w:rsidP="00C71C55">
      <w:pPr>
        <w:spacing w:after="0"/>
        <w:rPr>
          <w:sz w:val="24"/>
          <w:szCs w:val="24"/>
        </w:rPr>
      </w:pPr>
      <w:r>
        <w:rPr>
          <w:sz w:val="24"/>
          <w:szCs w:val="24"/>
        </w:rPr>
        <w:t xml:space="preserve">Business expenses are valid costs that you have to pay out in order to run your business.  They are grouped into 2 categories - overheads and capital.  </w:t>
      </w:r>
    </w:p>
    <w:p w:rsidR="001A21F8" w:rsidRDefault="001A21F8" w:rsidP="00C71C55">
      <w:pPr>
        <w:spacing w:after="0"/>
        <w:rPr>
          <w:sz w:val="24"/>
          <w:szCs w:val="24"/>
        </w:rPr>
      </w:pPr>
    </w:p>
    <w:p w:rsidR="001A21F8" w:rsidRDefault="001A21F8" w:rsidP="00C71C55">
      <w:pPr>
        <w:spacing w:after="0"/>
        <w:rPr>
          <w:sz w:val="24"/>
          <w:szCs w:val="24"/>
        </w:rPr>
      </w:pPr>
      <w:r w:rsidRPr="00C42F3E">
        <w:rPr>
          <w:b/>
          <w:sz w:val="24"/>
          <w:szCs w:val="24"/>
          <w:u w:val="single"/>
        </w:rPr>
        <w:t>Overheads</w:t>
      </w:r>
      <w:r w:rsidRPr="001A21F8">
        <w:rPr>
          <w:b/>
          <w:sz w:val="24"/>
          <w:szCs w:val="24"/>
        </w:rPr>
        <w:t xml:space="preserve"> - </w:t>
      </w:r>
      <w:r>
        <w:rPr>
          <w:sz w:val="24"/>
          <w:szCs w:val="24"/>
        </w:rPr>
        <w:t xml:space="preserve">these are the </w:t>
      </w:r>
      <w:r w:rsidR="00A23533">
        <w:rPr>
          <w:sz w:val="24"/>
          <w:szCs w:val="24"/>
        </w:rPr>
        <w:t xml:space="preserve">general </w:t>
      </w:r>
      <w:r>
        <w:rPr>
          <w:sz w:val="24"/>
          <w:szCs w:val="24"/>
        </w:rPr>
        <w:t>day-to-day running costs and include printing postage and stationery, telephone</w:t>
      </w:r>
      <w:r w:rsidR="00A23533">
        <w:rPr>
          <w:sz w:val="24"/>
          <w:szCs w:val="24"/>
        </w:rPr>
        <w:t xml:space="preserve"> and internet</w:t>
      </w:r>
      <w:r>
        <w:rPr>
          <w:sz w:val="24"/>
          <w:szCs w:val="24"/>
        </w:rPr>
        <w:t xml:space="preserve">, motor expenses, business insurances, staff costs, professional subscriptions, work clothing, </w:t>
      </w:r>
      <w:r w:rsidR="00A23533">
        <w:rPr>
          <w:sz w:val="24"/>
          <w:szCs w:val="24"/>
        </w:rPr>
        <w:t>items purchased for re-sale or as part of a manufacturing process, advertising including website &amp; web-hosting, office cleaning, refreshments/canteen/tea/cof</w:t>
      </w:r>
      <w:r w:rsidR="000226CD">
        <w:rPr>
          <w:sz w:val="24"/>
          <w:szCs w:val="24"/>
        </w:rPr>
        <w:t>f</w:t>
      </w:r>
      <w:r w:rsidR="00A23533">
        <w:rPr>
          <w:sz w:val="24"/>
          <w:szCs w:val="24"/>
        </w:rPr>
        <w:t xml:space="preserve">ee, </w:t>
      </w:r>
      <w:r w:rsidR="000226CD">
        <w:rPr>
          <w:sz w:val="24"/>
          <w:szCs w:val="24"/>
        </w:rPr>
        <w:t xml:space="preserve">legal fees, professional &amp; consultancy fees, </w:t>
      </w:r>
      <w:r w:rsidR="00662A54">
        <w:rPr>
          <w:sz w:val="24"/>
          <w:szCs w:val="24"/>
        </w:rPr>
        <w:t xml:space="preserve">accountancy &amp; book-keeping fees.  If you use your personal car for business you can either put all motor expenses through and disallow </w:t>
      </w:r>
      <w:r w:rsidR="008141F9">
        <w:rPr>
          <w:sz w:val="24"/>
          <w:szCs w:val="24"/>
        </w:rPr>
        <w:t>a proportion</w:t>
      </w:r>
      <w:r w:rsidR="00662A54">
        <w:rPr>
          <w:sz w:val="24"/>
          <w:szCs w:val="24"/>
        </w:rPr>
        <w:t xml:space="preserve"> (say 2/7ths) for personal use or claim business mileage (see below).  Use of your home as an office can be calculated two different ways, again please see below.</w:t>
      </w:r>
      <w:r w:rsidR="00BB248E">
        <w:rPr>
          <w:sz w:val="24"/>
          <w:szCs w:val="24"/>
        </w:rPr>
        <w:t xml:space="preserve"> These items come off your turnover and reduce your profit.</w:t>
      </w:r>
    </w:p>
    <w:p w:rsidR="00A23533" w:rsidRDefault="00A23533" w:rsidP="00C71C55">
      <w:pPr>
        <w:spacing w:after="0"/>
        <w:rPr>
          <w:sz w:val="24"/>
          <w:szCs w:val="24"/>
        </w:rPr>
      </w:pPr>
    </w:p>
    <w:p w:rsidR="00A23533" w:rsidRDefault="00A23533" w:rsidP="00C71C55">
      <w:pPr>
        <w:spacing w:after="0"/>
        <w:rPr>
          <w:sz w:val="24"/>
          <w:szCs w:val="24"/>
        </w:rPr>
      </w:pPr>
      <w:r w:rsidRPr="00C42F3E">
        <w:rPr>
          <w:b/>
          <w:sz w:val="24"/>
          <w:szCs w:val="24"/>
          <w:u w:val="single"/>
        </w:rPr>
        <w:t>Capital</w:t>
      </w:r>
      <w:r>
        <w:rPr>
          <w:b/>
          <w:sz w:val="24"/>
          <w:szCs w:val="24"/>
        </w:rPr>
        <w:t xml:space="preserve"> - </w:t>
      </w:r>
      <w:r w:rsidRPr="00A23533">
        <w:rPr>
          <w:sz w:val="24"/>
          <w:szCs w:val="24"/>
        </w:rPr>
        <w:t>these are usually</w:t>
      </w:r>
      <w:r>
        <w:rPr>
          <w:b/>
          <w:sz w:val="24"/>
          <w:szCs w:val="24"/>
        </w:rPr>
        <w:t xml:space="preserve"> </w:t>
      </w:r>
      <w:r>
        <w:rPr>
          <w:sz w:val="24"/>
          <w:szCs w:val="24"/>
        </w:rPr>
        <w:t xml:space="preserve">large/high cost items that would have a second-hand value should you decide to sell them, such as - cars, office furniture, computer equipment, any machinery or equipment </w:t>
      </w:r>
      <w:r w:rsidR="000226CD">
        <w:rPr>
          <w:sz w:val="24"/>
          <w:szCs w:val="24"/>
        </w:rPr>
        <w:t>you need to carry out your business.</w:t>
      </w:r>
      <w:r w:rsidR="00BB248E">
        <w:rPr>
          <w:sz w:val="24"/>
          <w:szCs w:val="24"/>
        </w:rPr>
        <w:t xml:space="preserve"> These items are "capitalised" and go onto your Balance Sheet, and do not affect your profit.</w:t>
      </w:r>
    </w:p>
    <w:p w:rsidR="00C71C55" w:rsidRDefault="00C71C55" w:rsidP="00C71C55">
      <w:pPr>
        <w:spacing w:after="0"/>
        <w:rPr>
          <w:sz w:val="24"/>
          <w:szCs w:val="24"/>
        </w:rPr>
      </w:pPr>
    </w:p>
    <w:p w:rsidR="00C71C55" w:rsidRDefault="00662A54" w:rsidP="00C71C55">
      <w:pPr>
        <w:spacing w:after="0"/>
        <w:rPr>
          <w:b/>
          <w:sz w:val="24"/>
          <w:szCs w:val="24"/>
          <w:u w:val="single"/>
        </w:rPr>
      </w:pPr>
      <w:r>
        <w:rPr>
          <w:b/>
          <w:sz w:val="24"/>
          <w:szCs w:val="24"/>
          <w:u w:val="single"/>
        </w:rPr>
        <w:t>Business Mileage</w:t>
      </w:r>
    </w:p>
    <w:p w:rsidR="00662A54" w:rsidRDefault="00662A54" w:rsidP="00C71C55">
      <w:pPr>
        <w:spacing w:after="0"/>
        <w:rPr>
          <w:sz w:val="24"/>
          <w:szCs w:val="24"/>
        </w:rPr>
      </w:pPr>
      <w:r>
        <w:rPr>
          <w:sz w:val="24"/>
          <w:szCs w:val="24"/>
        </w:rPr>
        <w:t xml:space="preserve">Cars &amp; vans </w:t>
      </w:r>
      <w:r>
        <w:rPr>
          <w:sz w:val="24"/>
          <w:szCs w:val="24"/>
        </w:rPr>
        <w:tab/>
      </w:r>
      <w:r>
        <w:rPr>
          <w:sz w:val="24"/>
          <w:szCs w:val="24"/>
        </w:rPr>
        <w:tab/>
        <w:t>45p per mile for the 1st 10,000 busin</w:t>
      </w:r>
      <w:r w:rsidR="00022826">
        <w:rPr>
          <w:sz w:val="24"/>
          <w:szCs w:val="24"/>
        </w:rPr>
        <w:t>e</w:t>
      </w:r>
      <w:r>
        <w:rPr>
          <w:sz w:val="24"/>
          <w:szCs w:val="24"/>
        </w:rPr>
        <w:t>ss miles</w:t>
      </w:r>
    </w:p>
    <w:p w:rsidR="00662A54" w:rsidRDefault="00662A54" w:rsidP="00C71C55">
      <w:pPr>
        <w:spacing w:after="0"/>
        <w:rPr>
          <w:sz w:val="24"/>
          <w:szCs w:val="24"/>
        </w:rPr>
      </w:pPr>
      <w:r>
        <w:rPr>
          <w:sz w:val="24"/>
          <w:szCs w:val="24"/>
        </w:rPr>
        <w:tab/>
      </w:r>
      <w:r>
        <w:rPr>
          <w:sz w:val="24"/>
          <w:szCs w:val="24"/>
        </w:rPr>
        <w:tab/>
      </w:r>
      <w:r>
        <w:rPr>
          <w:sz w:val="24"/>
          <w:szCs w:val="24"/>
        </w:rPr>
        <w:tab/>
        <w:t>25p per mile for any mile over 10,000</w:t>
      </w:r>
    </w:p>
    <w:p w:rsidR="00662A54" w:rsidRDefault="00662A54" w:rsidP="00C71C55">
      <w:pPr>
        <w:spacing w:after="0"/>
        <w:rPr>
          <w:sz w:val="24"/>
          <w:szCs w:val="24"/>
        </w:rPr>
      </w:pPr>
    </w:p>
    <w:p w:rsidR="00662A54" w:rsidRPr="00662A54" w:rsidRDefault="00662A54" w:rsidP="00C71C55">
      <w:pPr>
        <w:spacing w:after="0"/>
        <w:rPr>
          <w:sz w:val="24"/>
          <w:szCs w:val="24"/>
        </w:rPr>
      </w:pPr>
      <w:r>
        <w:rPr>
          <w:sz w:val="24"/>
          <w:szCs w:val="24"/>
        </w:rPr>
        <w:t xml:space="preserve">HMRC like proper business mileage records to be kept if you intend to use this method.  I write business trips into my diary then transfer onto a spreadsheet </w:t>
      </w:r>
      <w:r w:rsidR="0089539F">
        <w:rPr>
          <w:sz w:val="24"/>
          <w:szCs w:val="24"/>
        </w:rPr>
        <w:t xml:space="preserve">which automatically calculates </w:t>
      </w:r>
      <w:r w:rsidR="00C42F3E">
        <w:rPr>
          <w:sz w:val="24"/>
          <w:szCs w:val="24"/>
        </w:rPr>
        <w:t>the amount due back to me at the end of the year.</w:t>
      </w:r>
      <w:r w:rsidR="00914058">
        <w:rPr>
          <w:sz w:val="24"/>
          <w:szCs w:val="24"/>
        </w:rPr>
        <w:t xml:space="preserve">  You cannot claim mileage AND petrol/vehicle repairs, it is either mileage or motor expenses.</w:t>
      </w:r>
    </w:p>
    <w:p w:rsidR="00662A54" w:rsidRDefault="00662A54" w:rsidP="00C71C55">
      <w:pPr>
        <w:spacing w:after="0"/>
        <w:rPr>
          <w:sz w:val="24"/>
          <w:szCs w:val="24"/>
        </w:rPr>
      </w:pPr>
    </w:p>
    <w:p w:rsidR="00662A54" w:rsidRPr="00662A54" w:rsidRDefault="00662A54" w:rsidP="00C71C55">
      <w:pPr>
        <w:spacing w:after="0"/>
        <w:rPr>
          <w:b/>
          <w:sz w:val="24"/>
          <w:szCs w:val="24"/>
          <w:u w:val="single"/>
        </w:rPr>
      </w:pPr>
      <w:r>
        <w:rPr>
          <w:b/>
          <w:sz w:val="24"/>
          <w:szCs w:val="24"/>
          <w:u w:val="single"/>
        </w:rPr>
        <w:t>Use of Home as an Office</w:t>
      </w:r>
    </w:p>
    <w:p w:rsidR="00662A54" w:rsidRDefault="00C42F3E" w:rsidP="00C71C55">
      <w:pPr>
        <w:spacing w:after="0"/>
        <w:rPr>
          <w:sz w:val="24"/>
          <w:szCs w:val="24"/>
        </w:rPr>
      </w:pPr>
      <w:r>
        <w:rPr>
          <w:sz w:val="24"/>
          <w:szCs w:val="24"/>
        </w:rPr>
        <w:t>You can claim business use of your home one of 2 ways.  If you have a dedicated room for your office, you can divide the square footage of your house by the square footage of your office then multiply your utility bills etc by this percentage.  The second less complicated method can be used provided you work for a minimum of 25 hours per month at home:</w:t>
      </w:r>
    </w:p>
    <w:p w:rsidR="00C42F3E" w:rsidRDefault="00C42F3E" w:rsidP="00C42F3E">
      <w:pPr>
        <w:spacing w:after="0"/>
        <w:ind w:left="720"/>
        <w:rPr>
          <w:b/>
          <w:sz w:val="24"/>
          <w:szCs w:val="24"/>
        </w:rPr>
      </w:pPr>
      <w:r>
        <w:rPr>
          <w:b/>
          <w:sz w:val="24"/>
          <w:szCs w:val="24"/>
        </w:rPr>
        <w:t>Hours of Business Use per month</w:t>
      </w:r>
      <w:r>
        <w:rPr>
          <w:b/>
          <w:sz w:val="24"/>
          <w:szCs w:val="24"/>
        </w:rPr>
        <w:tab/>
      </w:r>
      <w:r>
        <w:rPr>
          <w:b/>
          <w:sz w:val="24"/>
          <w:szCs w:val="24"/>
        </w:rPr>
        <w:tab/>
      </w:r>
      <w:r>
        <w:rPr>
          <w:b/>
          <w:sz w:val="24"/>
          <w:szCs w:val="24"/>
        </w:rPr>
        <w:tab/>
        <w:t>201</w:t>
      </w:r>
      <w:r w:rsidR="008E6705">
        <w:rPr>
          <w:b/>
          <w:sz w:val="24"/>
          <w:szCs w:val="24"/>
        </w:rPr>
        <w:t>7</w:t>
      </w:r>
      <w:r>
        <w:rPr>
          <w:b/>
          <w:sz w:val="24"/>
          <w:szCs w:val="24"/>
        </w:rPr>
        <w:t>-1</w:t>
      </w:r>
      <w:r w:rsidR="008E6705">
        <w:rPr>
          <w:b/>
          <w:sz w:val="24"/>
          <w:szCs w:val="24"/>
        </w:rPr>
        <w:t>8</w:t>
      </w:r>
      <w:r>
        <w:rPr>
          <w:b/>
          <w:sz w:val="24"/>
          <w:szCs w:val="24"/>
        </w:rPr>
        <w:t xml:space="preserve"> monthly rate</w:t>
      </w:r>
    </w:p>
    <w:p w:rsidR="00C42F3E" w:rsidRDefault="00C42F3E" w:rsidP="00C42F3E">
      <w:pPr>
        <w:spacing w:after="0"/>
        <w:ind w:left="720"/>
        <w:rPr>
          <w:sz w:val="24"/>
          <w:szCs w:val="24"/>
        </w:rPr>
      </w:pPr>
      <w:r>
        <w:rPr>
          <w:sz w:val="24"/>
          <w:szCs w:val="24"/>
        </w:rPr>
        <w:t>25 to 50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 per month</w:t>
      </w:r>
    </w:p>
    <w:p w:rsidR="00C42F3E" w:rsidRDefault="00C42F3E" w:rsidP="00C42F3E">
      <w:pPr>
        <w:spacing w:after="0"/>
        <w:ind w:left="720"/>
        <w:rPr>
          <w:sz w:val="24"/>
          <w:szCs w:val="24"/>
        </w:rPr>
      </w:pPr>
      <w:r>
        <w:rPr>
          <w:sz w:val="24"/>
          <w:szCs w:val="24"/>
        </w:rPr>
        <w:t>51 to 100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£18 per month</w:t>
      </w:r>
    </w:p>
    <w:p w:rsidR="00C42F3E" w:rsidRPr="00C42F3E" w:rsidRDefault="00C42F3E" w:rsidP="00C42F3E">
      <w:pPr>
        <w:spacing w:after="0"/>
        <w:ind w:left="720"/>
        <w:rPr>
          <w:sz w:val="24"/>
          <w:szCs w:val="24"/>
        </w:rPr>
      </w:pPr>
      <w:r>
        <w:rPr>
          <w:sz w:val="24"/>
          <w:szCs w:val="24"/>
        </w:rPr>
        <w:t>101 +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 per month</w:t>
      </w:r>
    </w:p>
    <w:p w:rsidR="00C42F3E" w:rsidRDefault="00C42F3E" w:rsidP="00C71C55">
      <w:pPr>
        <w:spacing w:after="0"/>
        <w:rPr>
          <w:sz w:val="24"/>
          <w:szCs w:val="24"/>
        </w:rPr>
      </w:pPr>
    </w:p>
    <w:p w:rsidR="00662A54" w:rsidRDefault="00662A54" w:rsidP="00C71C55">
      <w:pPr>
        <w:spacing w:after="0"/>
        <w:rPr>
          <w:sz w:val="24"/>
          <w:szCs w:val="24"/>
        </w:rPr>
      </w:pPr>
    </w:p>
    <w:p w:rsidR="00662A54" w:rsidRDefault="00662A54" w:rsidP="00C71C55">
      <w:pPr>
        <w:spacing w:after="0"/>
        <w:rPr>
          <w:sz w:val="24"/>
          <w:szCs w:val="24"/>
        </w:rPr>
      </w:pPr>
    </w:p>
    <w:p w:rsidR="00662A54" w:rsidRDefault="00C42F3E" w:rsidP="00C71C55">
      <w:pPr>
        <w:spacing w:after="0"/>
        <w:rPr>
          <w:b/>
          <w:sz w:val="24"/>
          <w:szCs w:val="24"/>
          <w:u w:val="single"/>
        </w:rPr>
      </w:pPr>
      <w:r>
        <w:rPr>
          <w:b/>
          <w:sz w:val="24"/>
          <w:szCs w:val="24"/>
          <w:u w:val="single"/>
        </w:rPr>
        <w:lastRenderedPageBreak/>
        <w:t>R</w:t>
      </w:r>
      <w:r w:rsidR="00662A54">
        <w:rPr>
          <w:b/>
          <w:sz w:val="24"/>
          <w:szCs w:val="24"/>
          <w:u w:val="single"/>
        </w:rPr>
        <w:t xml:space="preserve">ecord </w:t>
      </w:r>
      <w:r>
        <w:rPr>
          <w:b/>
          <w:sz w:val="24"/>
          <w:szCs w:val="24"/>
          <w:u w:val="single"/>
        </w:rPr>
        <w:t>K</w:t>
      </w:r>
      <w:r w:rsidR="00662A54">
        <w:rPr>
          <w:b/>
          <w:sz w:val="24"/>
          <w:szCs w:val="24"/>
          <w:u w:val="single"/>
        </w:rPr>
        <w:t>eeping</w:t>
      </w:r>
    </w:p>
    <w:p w:rsidR="00662A54" w:rsidRDefault="00564CFF" w:rsidP="00C71C55">
      <w:pPr>
        <w:spacing w:after="0"/>
        <w:rPr>
          <w:sz w:val="24"/>
          <w:szCs w:val="24"/>
        </w:rPr>
      </w:pPr>
      <w:r>
        <w:rPr>
          <w:sz w:val="24"/>
          <w:szCs w:val="24"/>
        </w:rPr>
        <w:t xml:space="preserve">There are many different ways to keep your records - as </w:t>
      </w:r>
      <w:r w:rsidR="00953F7D">
        <w:rPr>
          <w:b/>
          <w:sz w:val="24"/>
          <w:szCs w:val="24"/>
        </w:rPr>
        <w:t>long as it works for you there is no right or wrong way</w:t>
      </w:r>
      <w:r>
        <w:rPr>
          <w:sz w:val="24"/>
          <w:szCs w:val="24"/>
        </w:rPr>
        <w:t xml:space="preserve">. It all depends on what your business needs, some businesses use a book and write things in as they go, others use spreadsheets and </w:t>
      </w:r>
      <w:r w:rsidR="00953F7D">
        <w:rPr>
          <w:sz w:val="24"/>
          <w:szCs w:val="24"/>
        </w:rPr>
        <w:t xml:space="preserve">some use </w:t>
      </w:r>
      <w:r>
        <w:rPr>
          <w:sz w:val="24"/>
          <w:szCs w:val="24"/>
        </w:rPr>
        <w:t>dedicated accounting/book-k</w:t>
      </w:r>
      <w:r w:rsidR="00953F7D">
        <w:rPr>
          <w:sz w:val="24"/>
          <w:szCs w:val="24"/>
        </w:rPr>
        <w:t>e</w:t>
      </w:r>
      <w:r>
        <w:rPr>
          <w:sz w:val="24"/>
          <w:szCs w:val="24"/>
        </w:rPr>
        <w:t xml:space="preserve">eping software.  If you use an accountant, </w:t>
      </w:r>
      <w:r w:rsidR="008141F9">
        <w:rPr>
          <w:sz w:val="24"/>
          <w:szCs w:val="24"/>
        </w:rPr>
        <w:t>obviously,</w:t>
      </w:r>
      <w:r>
        <w:rPr>
          <w:sz w:val="24"/>
          <w:szCs w:val="24"/>
        </w:rPr>
        <w:t xml:space="preserve"> the less work they have to do the cheaper your bill will be.  </w:t>
      </w:r>
    </w:p>
    <w:p w:rsidR="00564CFF" w:rsidRDefault="00564CFF" w:rsidP="00C71C55">
      <w:pPr>
        <w:spacing w:after="0"/>
        <w:rPr>
          <w:sz w:val="24"/>
          <w:szCs w:val="24"/>
        </w:rPr>
      </w:pPr>
      <w:r>
        <w:rPr>
          <w:sz w:val="24"/>
          <w:szCs w:val="24"/>
        </w:rPr>
        <w:t>You must keep a record of all income and outgoings for your business, and how you arrived at those figures for your Tax Return.  These must be kept for 7 years should HMRC request to go back and look.</w:t>
      </w:r>
    </w:p>
    <w:p w:rsidR="00953F7D" w:rsidRDefault="00953F7D" w:rsidP="00C71C55">
      <w:pPr>
        <w:spacing w:after="0"/>
        <w:rPr>
          <w:sz w:val="24"/>
          <w:szCs w:val="24"/>
        </w:rPr>
      </w:pPr>
    </w:p>
    <w:p w:rsidR="001F0316" w:rsidRDefault="001F0316" w:rsidP="001F0316">
      <w:pPr>
        <w:spacing w:after="0"/>
        <w:rPr>
          <w:sz w:val="24"/>
          <w:szCs w:val="24"/>
        </w:rPr>
      </w:pPr>
    </w:p>
    <w:p w:rsidR="001F0316" w:rsidRDefault="001F0316" w:rsidP="001F0316">
      <w:pPr>
        <w:spacing w:after="0"/>
        <w:rPr>
          <w:b/>
          <w:sz w:val="24"/>
          <w:szCs w:val="24"/>
          <w:u w:val="single"/>
        </w:rPr>
      </w:pPr>
      <w:r>
        <w:rPr>
          <w:b/>
          <w:sz w:val="24"/>
          <w:szCs w:val="24"/>
          <w:u w:val="single"/>
        </w:rPr>
        <w:t>VAT REGISTRATION</w:t>
      </w:r>
    </w:p>
    <w:p w:rsidR="001F0316" w:rsidRDefault="001F0316" w:rsidP="001F0316">
      <w:pPr>
        <w:spacing w:after="0"/>
        <w:rPr>
          <w:sz w:val="24"/>
          <w:szCs w:val="24"/>
        </w:rPr>
      </w:pPr>
      <w:r>
        <w:rPr>
          <w:sz w:val="24"/>
          <w:szCs w:val="24"/>
        </w:rPr>
        <w:t>You need to register for VAT if your business turnover exceeds £8</w:t>
      </w:r>
      <w:r w:rsidR="008E6705">
        <w:rPr>
          <w:sz w:val="24"/>
          <w:szCs w:val="24"/>
        </w:rPr>
        <w:t>5</w:t>
      </w:r>
      <w:r>
        <w:rPr>
          <w:sz w:val="24"/>
          <w:szCs w:val="24"/>
        </w:rPr>
        <w:t xml:space="preserve">,000 in </w:t>
      </w:r>
      <w:r>
        <w:rPr>
          <w:b/>
          <w:sz w:val="24"/>
          <w:szCs w:val="24"/>
          <w:u w:val="single"/>
        </w:rPr>
        <w:t>any twelve-month period</w:t>
      </w:r>
      <w:r>
        <w:rPr>
          <w:sz w:val="24"/>
          <w:szCs w:val="24"/>
        </w:rPr>
        <w:t>, this is not the same as your accounting year.  If for example your turnover is £80,000 at the end of your accounts year, say 31st March, you do not need to register for VAT, however if your turnover for the 12 months ended 30th April is £8</w:t>
      </w:r>
      <w:r w:rsidR="008E6705">
        <w:rPr>
          <w:sz w:val="24"/>
          <w:szCs w:val="24"/>
        </w:rPr>
        <w:t>5</w:t>
      </w:r>
      <w:r>
        <w:rPr>
          <w:sz w:val="24"/>
          <w:szCs w:val="24"/>
        </w:rPr>
        <w:t>,000 you need to register for VAT.  VAT returns are prepared quarterly and you have 1 month and 7 days after your period end to submit your VAT return and pay over any VAT due, e.g. return period is 1st May 201</w:t>
      </w:r>
      <w:r w:rsidR="008E6705">
        <w:rPr>
          <w:sz w:val="24"/>
          <w:szCs w:val="24"/>
        </w:rPr>
        <w:t>7 to 31st July 2017</w:t>
      </w:r>
      <w:r>
        <w:rPr>
          <w:sz w:val="24"/>
          <w:szCs w:val="24"/>
        </w:rPr>
        <w:t xml:space="preserve"> you have until 7th September 201</w:t>
      </w:r>
      <w:r w:rsidR="008E6705">
        <w:rPr>
          <w:sz w:val="24"/>
          <w:szCs w:val="24"/>
        </w:rPr>
        <w:t>7</w:t>
      </w:r>
      <w:r>
        <w:rPr>
          <w:sz w:val="24"/>
          <w:szCs w:val="24"/>
        </w:rPr>
        <w:t xml:space="preserve"> to electronically file your return and pay the VAT.</w:t>
      </w:r>
    </w:p>
    <w:p w:rsidR="001F0316" w:rsidRDefault="001F0316" w:rsidP="001F0316">
      <w:pPr>
        <w:spacing w:after="0"/>
        <w:rPr>
          <w:sz w:val="24"/>
          <w:szCs w:val="24"/>
        </w:rPr>
      </w:pPr>
    </w:p>
    <w:p w:rsidR="001F0316" w:rsidRDefault="001F0316" w:rsidP="001F0316">
      <w:pPr>
        <w:spacing w:after="0"/>
        <w:rPr>
          <w:sz w:val="24"/>
          <w:szCs w:val="24"/>
        </w:rPr>
      </w:pPr>
      <w:r>
        <w:rPr>
          <w:sz w:val="24"/>
          <w:szCs w:val="24"/>
        </w:rPr>
        <w:t>VAT flat rate schemes usually apply to the retail industry and are based on the proportion of goods purchased at the VAT rates, which is then applied to sales in the same ratio. These schemes are quite complicated and I would advise speaking first to HMRC and then an accountant before going down this route.</w:t>
      </w:r>
    </w:p>
    <w:p w:rsidR="00953F7D" w:rsidRDefault="00953F7D" w:rsidP="00C71C55">
      <w:pPr>
        <w:spacing w:after="0"/>
        <w:rPr>
          <w:sz w:val="24"/>
          <w:szCs w:val="24"/>
        </w:rPr>
      </w:pPr>
    </w:p>
    <w:p w:rsidR="001F0316" w:rsidRDefault="001F0316" w:rsidP="00C71C55">
      <w:pPr>
        <w:spacing w:after="0"/>
        <w:rPr>
          <w:sz w:val="24"/>
          <w:szCs w:val="24"/>
        </w:rPr>
      </w:pPr>
    </w:p>
    <w:p w:rsidR="00953F7D" w:rsidRDefault="00953F7D" w:rsidP="00C71C55">
      <w:pPr>
        <w:spacing w:after="0"/>
        <w:rPr>
          <w:sz w:val="24"/>
          <w:szCs w:val="24"/>
        </w:rPr>
      </w:pPr>
    </w:p>
    <w:p w:rsidR="00953F7D" w:rsidRDefault="00953F7D" w:rsidP="00C71C55">
      <w:pPr>
        <w:spacing w:after="0"/>
        <w:rPr>
          <w:b/>
          <w:sz w:val="24"/>
          <w:szCs w:val="24"/>
          <w:u w:val="single"/>
        </w:rPr>
      </w:pPr>
      <w:r>
        <w:rPr>
          <w:b/>
          <w:sz w:val="24"/>
          <w:szCs w:val="24"/>
          <w:u w:val="single"/>
        </w:rPr>
        <w:t>EMPLOYING PEOPLE</w:t>
      </w:r>
    </w:p>
    <w:p w:rsidR="00953F7D" w:rsidRPr="00953F7D" w:rsidRDefault="00953F7D" w:rsidP="00C71C55">
      <w:pPr>
        <w:spacing w:after="0"/>
        <w:rPr>
          <w:sz w:val="24"/>
          <w:szCs w:val="24"/>
        </w:rPr>
      </w:pPr>
      <w:r>
        <w:rPr>
          <w:sz w:val="24"/>
          <w:szCs w:val="24"/>
        </w:rPr>
        <w:t xml:space="preserve">As soon as you become a Limited Company, you become an employer - your Directors are classed as employees, and you will need to register with HMRC.  If you are a sole trader and take on an </w:t>
      </w:r>
      <w:r w:rsidR="008141F9">
        <w:rPr>
          <w:sz w:val="24"/>
          <w:szCs w:val="24"/>
        </w:rPr>
        <w:t>employee,</w:t>
      </w:r>
      <w:r>
        <w:rPr>
          <w:sz w:val="24"/>
          <w:szCs w:val="24"/>
        </w:rPr>
        <w:t xml:space="preserve"> you will still need to register as an employer.  This is easily done online through the HMRC website.  There is no need to buy expensive payroll software as HMRC offers a free downloadable package called </w:t>
      </w:r>
      <w:r>
        <w:rPr>
          <w:b/>
          <w:sz w:val="24"/>
          <w:szCs w:val="24"/>
        </w:rPr>
        <w:t xml:space="preserve">Basic PAYE Tools. </w:t>
      </w:r>
      <w:r>
        <w:rPr>
          <w:sz w:val="24"/>
          <w:szCs w:val="24"/>
        </w:rPr>
        <w:t xml:space="preserve"> This caters for businesses with up to 9 employees, so perfect for the smaller employer.  All you need to do is enter your employer details, the </w:t>
      </w:r>
      <w:r w:rsidR="008141F9">
        <w:rPr>
          <w:sz w:val="24"/>
          <w:szCs w:val="24"/>
        </w:rPr>
        <w:t>employee’s</w:t>
      </w:r>
      <w:r>
        <w:rPr>
          <w:sz w:val="24"/>
          <w:szCs w:val="24"/>
        </w:rPr>
        <w:t xml:space="preserve"> details &amp; the package will calculate the PAYE and NIC payable, it will also submit this information to HMRC under the RTI (Real Time Information) scheme.  This package will also run your payroll year end functions and print out employees P60's.  </w:t>
      </w:r>
    </w:p>
    <w:p w:rsidR="00564CFF" w:rsidRDefault="00564CFF" w:rsidP="00C71C55">
      <w:pPr>
        <w:spacing w:after="0"/>
        <w:rPr>
          <w:sz w:val="24"/>
          <w:szCs w:val="24"/>
        </w:rPr>
      </w:pPr>
    </w:p>
    <w:p w:rsidR="0086562D" w:rsidRDefault="0086562D" w:rsidP="00C71C55">
      <w:pPr>
        <w:spacing w:after="0"/>
        <w:rPr>
          <w:sz w:val="24"/>
          <w:szCs w:val="24"/>
        </w:rPr>
      </w:pPr>
    </w:p>
    <w:p w:rsidR="00564CFF" w:rsidRDefault="00953F7D" w:rsidP="00C71C55">
      <w:pPr>
        <w:spacing w:after="0"/>
        <w:rPr>
          <w:b/>
          <w:sz w:val="24"/>
          <w:szCs w:val="24"/>
          <w:u w:val="single"/>
        </w:rPr>
      </w:pPr>
      <w:r>
        <w:rPr>
          <w:b/>
          <w:sz w:val="24"/>
          <w:szCs w:val="24"/>
          <w:u w:val="single"/>
        </w:rPr>
        <w:lastRenderedPageBreak/>
        <w:t xml:space="preserve">SMP (Statutory </w:t>
      </w:r>
      <w:r w:rsidR="00635D2B">
        <w:rPr>
          <w:b/>
          <w:sz w:val="24"/>
          <w:szCs w:val="24"/>
          <w:u w:val="single"/>
        </w:rPr>
        <w:t>Maternity</w:t>
      </w:r>
      <w:r>
        <w:rPr>
          <w:b/>
          <w:sz w:val="24"/>
          <w:szCs w:val="24"/>
          <w:u w:val="single"/>
        </w:rPr>
        <w:t xml:space="preserve"> Pay)</w:t>
      </w:r>
    </w:p>
    <w:p w:rsidR="00953F7D" w:rsidRDefault="00953F7D" w:rsidP="00C71C55">
      <w:pPr>
        <w:spacing w:after="0"/>
        <w:rPr>
          <w:sz w:val="24"/>
          <w:szCs w:val="24"/>
        </w:rPr>
      </w:pPr>
      <w:r>
        <w:rPr>
          <w:sz w:val="24"/>
          <w:szCs w:val="24"/>
        </w:rPr>
        <w:t>If you are employed as above, your employer will pay your SMP and reclaim it back from HMRC alongside a 3% Small Employers NIC Compensation.  If you are self-employed and up to date with your class 2 NIC you can claim Maternity Allowance from the Government, details can be found on the website www.gov.uk.</w:t>
      </w:r>
    </w:p>
    <w:p w:rsidR="00953F7D" w:rsidRPr="00953F7D" w:rsidRDefault="00953F7D" w:rsidP="00C71C55">
      <w:pPr>
        <w:spacing w:after="0"/>
        <w:rPr>
          <w:sz w:val="24"/>
          <w:szCs w:val="24"/>
        </w:rPr>
      </w:pPr>
    </w:p>
    <w:p w:rsidR="00953F7D" w:rsidRDefault="00953F7D" w:rsidP="00953F7D">
      <w:pPr>
        <w:spacing w:after="0"/>
        <w:rPr>
          <w:b/>
          <w:sz w:val="24"/>
          <w:szCs w:val="24"/>
          <w:u w:val="single"/>
        </w:rPr>
      </w:pPr>
      <w:r>
        <w:rPr>
          <w:b/>
          <w:sz w:val="24"/>
          <w:szCs w:val="24"/>
          <w:u w:val="single"/>
        </w:rPr>
        <w:t>SSP (Statutory Sick Pay)</w:t>
      </w:r>
    </w:p>
    <w:p w:rsidR="00953F7D" w:rsidRDefault="00953F7D" w:rsidP="00953F7D">
      <w:pPr>
        <w:spacing w:after="0"/>
        <w:rPr>
          <w:sz w:val="24"/>
          <w:szCs w:val="24"/>
        </w:rPr>
      </w:pPr>
      <w:r>
        <w:rPr>
          <w:sz w:val="24"/>
          <w:szCs w:val="24"/>
        </w:rPr>
        <w:t xml:space="preserve">If you are </w:t>
      </w:r>
      <w:r w:rsidR="008141F9">
        <w:rPr>
          <w:sz w:val="24"/>
          <w:szCs w:val="24"/>
        </w:rPr>
        <w:t>employed,</w:t>
      </w:r>
      <w:r>
        <w:rPr>
          <w:sz w:val="24"/>
          <w:szCs w:val="24"/>
        </w:rPr>
        <w:t xml:space="preserve"> you will be paid SSP from your employer.  The first 3 days of any sickness period are classed as "waiting" days are no SSP is payable for these.  SSP begins on your 4th day of absence from work.  If you are self-employed and unable to claim SSP, you may be eligible for ESA (Employment Support Allowance) </w:t>
      </w:r>
      <w:r w:rsidR="008F75D2">
        <w:rPr>
          <w:sz w:val="24"/>
          <w:szCs w:val="24"/>
        </w:rPr>
        <w:t>yo</w:t>
      </w:r>
      <w:r w:rsidR="006B4514">
        <w:rPr>
          <w:sz w:val="24"/>
          <w:szCs w:val="24"/>
        </w:rPr>
        <w:t xml:space="preserve">ur local Jobcentre Plus </w:t>
      </w:r>
      <w:r w:rsidR="008F75D2">
        <w:rPr>
          <w:sz w:val="24"/>
          <w:szCs w:val="24"/>
        </w:rPr>
        <w:t>will</w:t>
      </w:r>
      <w:r w:rsidR="006B4514">
        <w:rPr>
          <w:sz w:val="24"/>
          <w:szCs w:val="24"/>
        </w:rPr>
        <w:t xml:space="preserve"> have details.</w:t>
      </w:r>
    </w:p>
    <w:p w:rsidR="000E5E9B" w:rsidRDefault="000E5E9B" w:rsidP="00953F7D">
      <w:pPr>
        <w:spacing w:after="0"/>
        <w:rPr>
          <w:sz w:val="24"/>
          <w:szCs w:val="24"/>
        </w:rPr>
      </w:pPr>
    </w:p>
    <w:p w:rsidR="000E5E9B" w:rsidRDefault="000E5E9B" w:rsidP="00953F7D">
      <w:pPr>
        <w:spacing w:after="0"/>
        <w:rPr>
          <w:b/>
          <w:sz w:val="24"/>
          <w:szCs w:val="24"/>
          <w:u w:val="single"/>
        </w:rPr>
      </w:pPr>
      <w:r>
        <w:rPr>
          <w:b/>
          <w:sz w:val="24"/>
          <w:szCs w:val="24"/>
          <w:u w:val="single"/>
        </w:rPr>
        <w:t>Auto Enrolment</w:t>
      </w:r>
    </w:p>
    <w:p w:rsidR="00FD51D1" w:rsidRDefault="000E5E9B" w:rsidP="00953F7D">
      <w:pPr>
        <w:spacing w:after="0"/>
        <w:rPr>
          <w:sz w:val="24"/>
          <w:szCs w:val="24"/>
        </w:rPr>
      </w:pPr>
      <w:r>
        <w:rPr>
          <w:sz w:val="24"/>
          <w:szCs w:val="24"/>
        </w:rPr>
        <w:t xml:space="preserve">All employers </w:t>
      </w:r>
      <w:r w:rsidR="00FD51D1">
        <w:rPr>
          <w:sz w:val="24"/>
          <w:szCs w:val="24"/>
        </w:rPr>
        <w:t xml:space="preserve">with at least one member of staff paid via a PAYE scheme </w:t>
      </w:r>
      <w:r w:rsidR="008141F9">
        <w:rPr>
          <w:sz w:val="24"/>
          <w:szCs w:val="24"/>
        </w:rPr>
        <w:t>must</w:t>
      </w:r>
      <w:r>
        <w:rPr>
          <w:sz w:val="24"/>
          <w:szCs w:val="24"/>
        </w:rPr>
        <w:t xml:space="preserve"> provide a workplace pension for eligible staff by 2018</w:t>
      </w:r>
      <w:r w:rsidR="00FD51D1">
        <w:rPr>
          <w:sz w:val="24"/>
          <w:szCs w:val="24"/>
        </w:rPr>
        <w:t>, enrol these eligible staff and make contributions to the scheme</w:t>
      </w:r>
      <w:r>
        <w:rPr>
          <w:sz w:val="24"/>
          <w:szCs w:val="24"/>
        </w:rPr>
        <w:t xml:space="preserve">.  This is called automatic enrolment.  The Pensions Regulator is contacting employers by letter to inform them of the date from which they </w:t>
      </w:r>
      <w:r w:rsidR="008141F9">
        <w:rPr>
          <w:sz w:val="24"/>
          <w:szCs w:val="24"/>
        </w:rPr>
        <w:t>must</w:t>
      </w:r>
      <w:r>
        <w:rPr>
          <w:sz w:val="24"/>
          <w:szCs w:val="24"/>
        </w:rPr>
        <w:t xml:space="preserve"> offer a workplace pension, this is called your "Staging Date".  </w:t>
      </w:r>
    </w:p>
    <w:p w:rsidR="00FD51D1" w:rsidRDefault="00FD51D1" w:rsidP="00953F7D">
      <w:pPr>
        <w:spacing w:after="0"/>
        <w:rPr>
          <w:sz w:val="24"/>
          <w:szCs w:val="24"/>
        </w:rPr>
      </w:pPr>
    </w:p>
    <w:p w:rsidR="00FD51D1" w:rsidRDefault="008F75D2" w:rsidP="00953F7D">
      <w:pPr>
        <w:spacing w:after="0"/>
        <w:rPr>
          <w:sz w:val="24"/>
          <w:szCs w:val="24"/>
        </w:rPr>
      </w:pPr>
      <w:r>
        <w:rPr>
          <w:sz w:val="24"/>
          <w:szCs w:val="24"/>
        </w:rPr>
        <w:t>Before your S</w:t>
      </w:r>
      <w:r w:rsidR="00FD51D1">
        <w:rPr>
          <w:sz w:val="24"/>
          <w:szCs w:val="24"/>
        </w:rPr>
        <w:t xml:space="preserve">taging </w:t>
      </w:r>
      <w:r>
        <w:rPr>
          <w:sz w:val="24"/>
          <w:szCs w:val="24"/>
        </w:rPr>
        <w:t>D</w:t>
      </w:r>
      <w:r w:rsidR="00FD51D1">
        <w:rPr>
          <w:sz w:val="24"/>
          <w:szCs w:val="24"/>
        </w:rPr>
        <w:t>ate you will need to:</w:t>
      </w:r>
    </w:p>
    <w:p w:rsidR="001F0316" w:rsidRDefault="001F0316" w:rsidP="00FD51D1">
      <w:pPr>
        <w:pStyle w:val="ListParagraph"/>
        <w:numPr>
          <w:ilvl w:val="0"/>
          <w:numId w:val="3"/>
        </w:numPr>
        <w:spacing w:after="0"/>
        <w:rPr>
          <w:sz w:val="24"/>
          <w:szCs w:val="24"/>
        </w:rPr>
      </w:pPr>
      <w:r>
        <w:rPr>
          <w:sz w:val="24"/>
          <w:szCs w:val="24"/>
        </w:rPr>
        <w:t>Tell the Pensions Regulator who to contact in respect of your workplace pension.</w:t>
      </w:r>
    </w:p>
    <w:p w:rsidR="001F0316" w:rsidRDefault="001F0316" w:rsidP="00FD51D1">
      <w:pPr>
        <w:pStyle w:val="ListParagraph"/>
        <w:numPr>
          <w:ilvl w:val="0"/>
          <w:numId w:val="3"/>
        </w:numPr>
        <w:spacing w:after="0"/>
        <w:rPr>
          <w:sz w:val="24"/>
          <w:szCs w:val="24"/>
        </w:rPr>
      </w:pPr>
      <w:r>
        <w:rPr>
          <w:sz w:val="24"/>
          <w:szCs w:val="24"/>
        </w:rPr>
        <w:t xml:space="preserve">Choose </w:t>
      </w:r>
      <w:r w:rsidR="00FD51D1" w:rsidRPr="00FD51D1">
        <w:rPr>
          <w:sz w:val="24"/>
          <w:szCs w:val="24"/>
        </w:rPr>
        <w:t xml:space="preserve">a pension scheme, the Pensions Regulator website has a list of pension schemes for you to consider. </w:t>
      </w:r>
    </w:p>
    <w:p w:rsidR="001F0316" w:rsidRDefault="001F0316" w:rsidP="00FD51D1">
      <w:pPr>
        <w:pStyle w:val="ListParagraph"/>
        <w:numPr>
          <w:ilvl w:val="0"/>
          <w:numId w:val="3"/>
        </w:numPr>
        <w:spacing w:after="0"/>
        <w:rPr>
          <w:sz w:val="24"/>
          <w:szCs w:val="24"/>
        </w:rPr>
      </w:pPr>
      <w:r>
        <w:rPr>
          <w:sz w:val="24"/>
          <w:szCs w:val="24"/>
        </w:rPr>
        <w:t>W</w:t>
      </w:r>
      <w:r w:rsidR="00FD51D1" w:rsidRPr="00FD51D1">
        <w:rPr>
          <w:sz w:val="24"/>
          <w:szCs w:val="24"/>
        </w:rPr>
        <w:t xml:space="preserve">ork out which staff members </w:t>
      </w:r>
      <w:r w:rsidR="008141F9" w:rsidRPr="00FD51D1">
        <w:rPr>
          <w:sz w:val="24"/>
          <w:szCs w:val="24"/>
        </w:rPr>
        <w:t>must</w:t>
      </w:r>
      <w:r w:rsidR="00FD51D1" w:rsidRPr="00FD51D1">
        <w:rPr>
          <w:sz w:val="24"/>
          <w:szCs w:val="24"/>
        </w:rPr>
        <w:t xml:space="preserve"> be automatically enrolled into the pension scheme</w:t>
      </w:r>
      <w:r>
        <w:rPr>
          <w:sz w:val="24"/>
          <w:szCs w:val="24"/>
        </w:rPr>
        <w:t xml:space="preserve"> on the staging date.</w:t>
      </w:r>
    </w:p>
    <w:p w:rsidR="001F0316" w:rsidRDefault="001F0316" w:rsidP="00FD51D1">
      <w:pPr>
        <w:pStyle w:val="ListParagraph"/>
        <w:numPr>
          <w:ilvl w:val="0"/>
          <w:numId w:val="3"/>
        </w:numPr>
        <w:spacing w:after="0"/>
        <w:rPr>
          <w:sz w:val="24"/>
          <w:szCs w:val="24"/>
        </w:rPr>
      </w:pPr>
      <w:r>
        <w:rPr>
          <w:sz w:val="24"/>
          <w:szCs w:val="24"/>
        </w:rPr>
        <w:t>W</w:t>
      </w:r>
      <w:r w:rsidR="00FD51D1" w:rsidRPr="00FD51D1">
        <w:rPr>
          <w:sz w:val="24"/>
          <w:szCs w:val="24"/>
        </w:rPr>
        <w:t>rite to inform each member of staff individually to</w:t>
      </w:r>
      <w:r>
        <w:rPr>
          <w:sz w:val="24"/>
          <w:szCs w:val="24"/>
        </w:rPr>
        <w:t xml:space="preserve"> tell them how auto enrolment applies to them.</w:t>
      </w:r>
    </w:p>
    <w:p w:rsidR="001F0316" w:rsidRDefault="001F0316" w:rsidP="00FD51D1">
      <w:pPr>
        <w:pStyle w:val="ListParagraph"/>
        <w:numPr>
          <w:ilvl w:val="0"/>
          <w:numId w:val="3"/>
        </w:numPr>
        <w:spacing w:after="0"/>
        <w:rPr>
          <w:sz w:val="24"/>
          <w:szCs w:val="24"/>
        </w:rPr>
      </w:pPr>
      <w:r>
        <w:rPr>
          <w:sz w:val="24"/>
          <w:szCs w:val="24"/>
        </w:rPr>
        <w:t>Declare via the Pensions Regulator website that you have met your legal duties by completing the on</w:t>
      </w:r>
      <w:r w:rsidR="00AD3199">
        <w:rPr>
          <w:sz w:val="24"/>
          <w:szCs w:val="24"/>
        </w:rPr>
        <w:t>-</w:t>
      </w:r>
      <w:r>
        <w:rPr>
          <w:sz w:val="24"/>
          <w:szCs w:val="24"/>
        </w:rPr>
        <w:t>line declaration of compliance.</w:t>
      </w:r>
    </w:p>
    <w:p w:rsidR="001F0316" w:rsidRDefault="001F0316" w:rsidP="001F0316">
      <w:pPr>
        <w:spacing w:after="0"/>
        <w:rPr>
          <w:sz w:val="24"/>
          <w:szCs w:val="24"/>
        </w:rPr>
      </w:pPr>
    </w:p>
    <w:p w:rsidR="001F0316" w:rsidRDefault="001F0316" w:rsidP="001F0316">
      <w:pPr>
        <w:spacing w:after="0"/>
        <w:rPr>
          <w:sz w:val="24"/>
          <w:szCs w:val="24"/>
        </w:rPr>
      </w:pPr>
      <w:r>
        <w:rPr>
          <w:sz w:val="24"/>
          <w:szCs w:val="24"/>
        </w:rPr>
        <w:t>Employees who automatically qualify for a workplace pension are:</w:t>
      </w:r>
    </w:p>
    <w:p w:rsidR="001F0316" w:rsidRDefault="001F0316" w:rsidP="001F0316">
      <w:pPr>
        <w:pStyle w:val="ListParagraph"/>
        <w:numPr>
          <w:ilvl w:val="0"/>
          <w:numId w:val="4"/>
        </w:numPr>
        <w:spacing w:after="0"/>
        <w:rPr>
          <w:sz w:val="24"/>
          <w:szCs w:val="24"/>
        </w:rPr>
      </w:pPr>
      <w:r>
        <w:rPr>
          <w:sz w:val="24"/>
          <w:szCs w:val="24"/>
        </w:rPr>
        <w:t>Aged between 22 and State Pension age.</w:t>
      </w:r>
    </w:p>
    <w:p w:rsidR="001F0316" w:rsidRDefault="001F0316" w:rsidP="001F0316">
      <w:pPr>
        <w:pStyle w:val="ListParagraph"/>
        <w:numPr>
          <w:ilvl w:val="0"/>
          <w:numId w:val="4"/>
        </w:numPr>
        <w:spacing w:after="0"/>
        <w:rPr>
          <w:sz w:val="24"/>
          <w:szCs w:val="24"/>
        </w:rPr>
      </w:pPr>
      <w:r>
        <w:rPr>
          <w:sz w:val="24"/>
          <w:szCs w:val="24"/>
        </w:rPr>
        <w:t>Earn at least £10,000 per year.</w:t>
      </w:r>
    </w:p>
    <w:p w:rsidR="001F0316" w:rsidRDefault="001F0316" w:rsidP="001F0316">
      <w:pPr>
        <w:pStyle w:val="ListParagraph"/>
        <w:numPr>
          <w:ilvl w:val="0"/>
          <w:numId w:val="4"/>
        </w:numPr>
        <w:spacing w:after="0"/>
        <w:rPr>
          <w:sz w:val="24"/>
          <w:szCs w:val="24"/>
        </w:rPr>
      </w:pPr>
      <w:r>
        <w:rPr>
          <w:sz w:val="24"/>
          <w:szCs w:val="24"/>
        </w:rPr>
        <w:t>Work in the UK</w:t>
      </w:r>
    </w:p>
    <w:p w:rsidR="001F0316" w:rsidRDefault="001F0316" w:rsidP="001F0316">
      <w:pPr>
        <w:spacing w:after="0"/>
        <w:rPr>
          <w:sz w:val="24"/>
          <w:szCs w:val="24"/>
        </w:rPr>
      </w:pPr>
    </w:p>
    <w:p w:rsidR="000E5E9B" w:rsidRPr="001F0316" w:rsidRDefault="001F0316" w:rsidP="001F0316">
      <w:pPr>
        <w:spacing w:after="0"/>
        <w:rPr>
          <w:sz w:val="24"/>
          <w:szCs w:val="24"/>
        </w:rPr>
      </w:pPr>
      <w:r>
        <w:rPr>
          <w:sz w:val="24"/>
          <w:szCs w:val="24"/>
        </w:rPr>
        <w:t xml:space="preserve">The employer must pay at least 1% of the employees "qualifying earnings" into the workplace pension. This </w:t>
      </w:r>
      <w:r w:rsidR="008F75D2">
        <w:rPr>
          <w:sz w:val="24"/>
          <w:szCs w:val="24"/>
        </w:rPr>
        <w:t>could</w:t>
      </w:r>
      <w:r>
        <w:rPr>
          <w:sz w:val="24"/>
          <w:szCs w:val="24"/>
        </w:rPr>
        <w:t xml:space="preserve"> rise to 3% in 2019.</w:t>
      </w:r>
      <w:r w:rsidR="008F75D2">
        <w:rPr>
          <w:sz w:val="24"/>
          <w:szCs w:val="24"/>
        </w:rPr>
        <w:t xml:space="preserve">  </w:t>
      </w:r>
      <w:r>
        <w:rPr>
          <w:sz w:val="24"/>
          <w:szCs w:val="24"/>
        </w:rPr>
        <w:t>Staff have the right to opt out of the pension scheme by writing to the employer including a list of statutory "statements"</w:t>
      </w:r>
      <w:r w:rsidR="00FD51D1" w:rsidRPr="001F0316">
        <w:rPr>
          <w:sz w:val="24"/>
          <w:szCs w:val="24"/>
        </w:rPr>
        <w:t xml:space="preserve"> </w:t>
      </w:r>
      <w:r>
        <w:rPr>
          <w:sz w:val="24"/>
          <w:szCs w:val="24"/>
        </w:rPr>
        <w:t xml:space="preserve">which </w:t>
      </w:r>
      <w:r w:rsidR="008141F9">
        <w:rPr>
          <w:sz w:val="24"/>
          <w:szCs w:val="24"/>
        </w:rPr>
        <w:t>must</w:t>
      </w:r>
      <w:r>
        <w:rPr>
          <w:sz w:val="24"/>
          <w:szCs w:val="24"/>
        </w:rPr>
        <w:t xml:space="preserve"> be included in the opt out letter and signed by the employee.</w:t>
      </w:r>
    </w:p>
    <w:p w:rsidR="00662A54" w:rsidRDefault="00662A54" w:rsidP="00C71C55">
      <w:pPr>
        <w:spacing w:after="0"/>
        <w:rPr>
          <w:b/>
          <w:sz w:val="24"/>
          <w:szCs w:val="24"/>
          <w:u w:val="single"/>
        </w:rPr>
      </w:pPr>
      <w:bookmarkStart w:id="0" w:name="_GoBack"/>
      <w:bookmarkEnd w:id="0"/>
    </w:p>
    <w:p w:rsidR="006B4514" w:rsidRDefault="006B4514" w:rsidP="00C71C55">
      <w:pPr>
        <w:spacing w:after="0"/>
        <w:rPr>
          <w:b/>
          <w:sz w:val="24"/>
          <w:szCs w:val="24"/>
          <w:u w:val="single"/>
        </w:rPr>
      </w:pPr>
      <w:r w:rsidRPr="006B4514">
        <w:rPr>
          <w:b/>
          <w:sz w:val="24"/>
          <w:szCs w:val="24"/>
          <w:u w:val="single"/>
        </w:rPr>
        <w:lastRenderedPageBreak/>
        <w:t>Useful links</w:t>
      </w:r>
    </w:p>
    <w:p w:rsidR="006B4514" w:rsidRDefault="006B4514" w:rsidP="00C71C55">
      <w:pPr>
        <w:spacing w:after="0"/>
        <w:rPr>
          <w:sz w:val="24"/>
          <w:szCs w:val="24"/>
        </w:rPr>
      </w:pPr>
    </w:p>
    <w:p w:rsidR="006B4514" w:rsidRPr="000E5E9B" w:rsidRDefault="006B4514" w:rsidP="00C71C55">
      <w:pPr>
        <w:spacing w:after="0"/>
        <w:rPr>
          <w:b/>
          <w:sz w:val="24"/>
          <w:szCs w:val="24"/>
        </w:rPr>
      </w:pPr>
      <w:r w:rsidRPr="000E5E9B">
        <w:rPr>
          <w:b/>
          <w:sz w:val="24"/>
          <w:szCs w:val="24"/>
        </w:rPr>
        <w:t>Government website - www.gov.uk</w:t>
      </w:r>
    </w:p>
    <w:p w:rsidR="006B4514" w:rsidRDefault="006B4514" w:rsidP="00C71C55">
      <w:pPr>
        <w:spacing w:after="0"/>
        <w:rPr>
          <w:sz w:val="24"/>
          <w:szCs w:val="24"/>
        </w:rPr>
      </w:pPr>
      <w:r>
        <w:rPr>
          <w:sz w:val="24"/>
          <w:szCs w:val="24"/>
        </w:rPr>
        <w:t>Covers employment, self-employment, benefits, all the Government departments under one site</w:t>
      </w:r>
      <w:r w:rsidR="007422AF">
        <w:rPr>
          <w:sz w:val="24"/>
          <w:szCs w:val="24"/>
        </w:rPr>
        <w:t>, including HMRC.</w:t>
      </w:r>
    </w:p>
    <w:p w:rsidR="006B4514" w:rsidRDefault="006B4514" w:rsidP="00C71C55">
      <w:pPr>
        <w:spacing w:after="0"/>
        <w:rPr>
          <w:sz w:val="24"/>
          <w:szCs w:val="24"/>
        </w:rPr>
      </w:pPr>
    </w:p>
    <w:p w:rsidR="006B4514" w:rsidRPr="000E5E9B" w:rsidRDefault="006B4514" w:rsidP="00C71C55">
      <w:pPr>
        <w:spacing w:after="0"/>
        <w:rPr>
          <w:b/>
          <w:sz w:val="24"/>
          <w:szCs w:val="24"/>
        </w:rPr>
      </w:pPr>
      <w:r w:rsidRPr="000E5E9B">
        <w:rPr>
          <w:b/>
          <w:sz w:val="24"/>
          <w:szCs w:val="24"/>
        </w:rPr>
        <w:t>Companies House - www.companieshouse.gov.uk</w:t>
      </w:r>
    </w:p>
    <w:p w:rsidR="000E5E9B" w:rsidRDefault="008F75D2" w:rsidP="00C71C55">
      <w:pPr>
        <w:spacing w:after="0"/>
        <w:rPr>
          <w:sz w:val="24"/>
          <w:szCs w:val="24"/>
        </w:rPr>
      </w:pPr>
      <w:r>
        <w:rPr>
          <w:sz w:val="24"/>
          <w:szCs w:val="24"/>
        </w:rPr>
        <w:t>For private Limited companies, LLP's, CIC's and private Ltd companies limited by guarantee.</w:t>
      </w:r>
    </w:p>
    <w:p w:rsidR="008F75D2" w:rsidRDefault="008F75D2" w:rsidP="00C71C55">
      <w:pPr>
        <w:spacing w:after="0"/>
        <w:rPr>
          <w:sz w:val="24"/>
          <w:szCs w:val="24"/>
        </w:rPr>
      </w:pPr>
    </w:p>
    <w:p w:rsidR="000E5E9B" w:rsidRDefault="000E5E9B" w:rsidP="00C71C55">
      <w:pPr>
        <w:spacing w:after="0"/>
        <w:rPr>
          <w:b/>
          <w:sz w:val="24"/>
          <w:szCs w:val="24"/>
        </w:rPr>
      </w:pPr>
      <w:r>
        <w:rPr>
          <w:b/>
          <w:sz w:val="24"/>
          <w:szCs w:val="24"/>
        </w:rPr>
        <w:t>The Pensions Regulator - www.thepensionsregulator.gov.uk</w:t>
      </w:r>
    </w:p>
    <w:p w:rsidR="000E5E9B" w:rsidRPr="008F75D2" w:rsidRDefault="008F75D2" w:rsidP="00C71C55">
      <w:pPr>
        <w:spacing w:after="0"/>
        <w:rPr>
          <w:sz w:val="24"/>
          <w:szCs w:val="24"/>
        </w:rPr>
      </w:pPr>
      <w:r w:rsidRPr="008F75D2">
        <w:rPr>
          <w:sz w:val="24"/>
          <w:szCs w:val="24"/>
        </w:rPr>
        <w:t xml:space="preserve">For all workplace pensions help, </w:t>
      </w:r>
      <w:r>
        <w:rPr>
          <w:sz w:val="24"/>
          <w:szCs w:val="24"/>
        </w:rPr>
        <w:t>guidance and forms</w:t>
      </w:r>
    </w:p>
    <w:p w:rsidR="008F75D2" w:rsidRDefault="008F75D2" w:rsidP="00C71C55">
      <w:pPr>
        <w:spacing w:after="0"/>
        <w:rPr>
          <w:b/>
          <w:sz w:val="24"/>
          <w:szCs w:val="24"/>
        </w:rPr>
      </w:pPr>
    </w:p>
    <w:p w:rsidR="008F75D2" w:rsidRDefault="008F75D2" w:rsidP="00C71C55">
      <w:pPr>
        <w:spacing w:after="0"/>
        <w:rPr>
          <w:b/>
          <w:sz w:val="24"/>
          <w:szCs w:val="24"/>
        </w:rPr>
      </w:pPr>
    </w:p>
    <w:p w:rsidR="008F75D2" w:rsidRPr="000E5E9B" w:rsidRDefault="008F75D2" w:rsidP="00C71C55">
      <w:pPr>
        <w:spacing w:after="0"/>
        <w:rPr>
          <w:b/>
          <w:sz w:val="24"/>
          <w:szCs w:val="24"/>
        </w:rPr>
      </w:pPr>
    </w:p>
    <w:p w:rsidR="006B4514" w:rsidRDefault="006B4514" w:rsidP="00C71C55">
      <w:pPr>
        <w:spacing w:after="0"/>
        <w:rPr>
          <w:sz w:val="24"/>
          <w:szCs w:val="24"/>
        </w:rPr>
      </w:pPr>
      <w:r>
        <w:rPr>
          <w:sz w:val="24"/>
          <w:szCs w:val="24"/>
        </w:rPr>
        <w:t>Please feel free to contact me if you have any specific questions not covered above, or maybe I could help you look into something further, my details are:</w:t>
      </w:r>
    </w:p>
    <w:p w:rsidR="000E5E9B" w:rsidRDefault="000E5E9B" w:rsidP="00C71C55">
      <w:pPr>
        <w:spacing w:after="0"/>
        <w:rPr>
          <w:sz w:val="24"/>
          <w:szCs w:val="24"/>
        </w:rPr>
      </w:pPr>
    </w:p>
    <w:p w:rsidR="006B4514" w:rsidRDefault="006B4514" w:rsidP="00C71C55">
      <w:pPr>
        <w:spacing w:after="0"/>
        <w:rPr>
          <w:sz w:val="24"/>
          <w:szCs w:val="24"/>
        </w:rPr>
      </w:pPr>
      <w:r>
        <w:rPr>
          <w:sz w:val="24"/>
          <w:szCs w:val="24"/>
        </w:rPr>
        <w:t xml:space="preserve">e-mail: </w:t>
      </w:r>
      <w:r w:rsidR="000E5E9B">
        <w:rPr>
          <w:sz w:val="24"/>
          <w:szCs w:val="24"/>
        </w:rPr>
        <w:t>info@</w:t>
      </w:r>
      <w:r>
        <w:rPr>
          <w:sz w:val="24"/>
          <w:szCs w:val="24"/>
        </w:rPr>
        <w:t>numbercrunchingltd.co</w:t>
      </w:r>
      <w:r w:rsidR="000E5E9B">
        <w:rPr>
          <w:sz w:val="24"/>
          <w:szCs w:val="24"/>
        </w:rPr>
        <w:t>.uk</w:t>
      </w:r>
    </w:p>
    <w:p w:rsidR="006B4514" w:rsidRDefault="006B4514" w:rsidP="00C71C55">
      <w:pPr>
        <w:spacing w:after="0"/>
        <w:rPr>
          <w:sz w:val="24"/>
          <w:szCs w:val="24"/>
        </w:rPr>
      </w:pPr>
      <w:r>
        <w:rPr>
          <w:sz w:val="24"/>
          <w:szCs w:val="24"/>
        </w:rPr>
        <w:t xml:space="preserve">phone: </w:t>
      </w:r>
      <w:r w:rsidR="0083373E">
        <w:rPr>
          <w:sz w:val="24"/>
          <w:szCs w:val="24"/>
        </w:rPr>
        <w:t>01462 734 666</w:t>
      </w:r>
    </w:p>
    <w:p w:rsidR="006B4514" w:rsidRDefault="006B4514" w:rsidP="00C71C55">
      <w:pPr>
        <w:spacing w:after="0"/>
        <w:rPr>
          <w:sz w:val="24"/>
          <w:szCs w:val="24"/>
        </w:rPr>
      </w:pPr>
    </w:p>
    <w:p w:rsidR="006B4514" w:rsidRDefault="006B4514" w:rsidP="00C71C55">
      <w:pPr>
        <w:spacing w:after="0"/>
        <w:rPr>
          <w:sz w:val="24"/>
          <w:szCs w:val="24"/>
        </w:rPr>
      </w:pPr>
      <w:r>
        <w:rPr>
          <w:sz w:val="24"/>
          <w:szCs w:val="24"/>
        </w:rPr>
        <w:t>Thank you</w:t>
      </w:r>
    </w:p>
    <w:p w:rsidR="006B4514" w:rsidRPr="006B4514" w:rsidRDefault="007422AF" w:rsidP="00C71C55">
      <w:pPr>
        <w:spacing w:after="0"/>
        <w:rPr>
          <w:rFonts w:ascii="Lucida Handwriting" w:hAnsi="Lucida Handwriting"/>
          <w:sz w:val="24"/>
          <w:szCs w:val="24"/>
        </w:rPr>
      </w:pPr>
      <w:r>
        <w:rPr>
          <w:rFonts w:ascii="Lucida Handwriting" w:hAnsi="Lucida Handwriting"/>
          <w:sz w:val="24"/>
          <w:szCs w:val="24"/>
        </w:rPr>
        <w:t xml:space="preserve">Leigh-Ann </w:t>
      </w:r>
    </w:p>
    <w:sectPr w:rsidR="006B4514" w:rsidRPr="006B4514" w:rsidSect="001D75E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9B2" w:rsidRDefault="00FF59B2" w:rsidP="00725AB7">
      <w:pPr>
        <w:spacing w:after="0" w:line="240" w:lineRule="auto"/>
      </w:pPr>
      <w:r>
        <w:separator/>
      </w:r>
    </w:p>
  </w:endnote>
  <w:endnote w:type="continuationSeparator" w:id="0">
    <w:p w:rsidR="00FF59B2" w:rsidRDefault="00FF59B2" w:rsidP="00725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6128"/>
      <w:docPartObj>
        <w:docPartGallery w:val="Page Numbers (Bottom of Page)"/>
        <w:docPartUnique/>
      </w:docPartObj>
    </w:sdtPr>
    <w:sdtContent>
      <w:sdt>
        <w:sdtPr>
          <w:id w:val="565050477"/>
          <w:docPartObj>
            <w:docPartGallery w:val="Page Numbers (Top of Page)"/>
            <w:docPartUnique/>
          </w:docPartObj>
        </w:sdtPr>
        <w:sdtContent>
          <w:p w:rsidR="00FD51D1" w:rsidRDefault="00FD51D1">
            <w:pPr>
              <w:pStyle w:val="Footer"/>
              <w:jc w:val="center"/>
            </w:pPr>
            <w:r>
              <w:t xml:space="preserve">Page </w:t>
            </w:r>
            <w:r w:rsidR="00AA55B7">
              <w:rPr>
                <w:b/>
                <w:sz w:val="24"/>
                <w:szCs w:val="24"/>
              </w:rPr>
              <w:fldChar w:fldCharType="begin"/>
            </w:r>
            <w:r>
              <w:rPr>
                <w:b/>
              </w:rPr>
              <w:instrText xml:space="preserve"> PAGE </w:instrText>
            </w:r>
            <w:r w:rsidR="00AA55B7">
              <w:rPr>
                <w:b/>
                <w:sz w:val="24"/>
                <w:szCs w:val="24"/>
              </w:rPr>
              <w:fldChar w:fldCharType="separate"/>
            </w:r>
            <w:r w:rsidR="009625E5">
              <w:rPr>
                <w:b/>
                <w:noProof/>
              </w:rPr>
              <w:t>1</w:t>
            </w:r>
            <w:r w:rsidR="00AA55B7">
              <w:rPr>
                <w:b/>
                <w:sz w:val="24"/>
                <w:szCs w:val="24"/>
              </w:rPr>
              <w:fldChar w:fldCharType="end"/>
            </w:r>
            <w:r>
              <w:t xml:space="preserve"> of </w:t>
            </w:r>
            <w:r w:rsidR="00AA55B7">
              <w:rPr>
                <w:b/>
                <w:sz w:val="24"/>
                <w:szCs w:val="24"/>
              </w:rPr>
              <w:fldChar w:fldCharType="begin"/>
            </w:r>
            <w:r>
              <w:rPr>
                <w:b/>
              </w:rPr>
              <w:instrText xml:space="preserve"> NUMPAGES  </w:instrText>
            </w:r>
            <w:r w:rsidR="00AA55B7">
              <w:rPr>
                <w:b/>
                <w:sz w:val="24"/>
                <w:szCs w:val="24"/>
              </w:rPr>
              <w:fldChar w:fldCharType="separate"/>
            </w:r>
            <w:r w:rsidR="009625E5">
              <w:rPr>
                <w:b/>
                <w:noProof/>
              </w:rPr>
              <w:t>7</w:t>
            </w:r>
            <w:r w:rsidR="00AA55B7">
              <w:rPr>
                <w:b/>
                <w:sz w:val="24"/>
                <w:szCs w:val="24"/>
              </w:rPr>
              <w:fldChar w:fldCharType="end"/>
            </w:r>
          </w:p>
        </w:sdtContent>
      </w:sdt>
    </w:sdtContent>
  </w:sdt>
  <w:p w:rsidR="00FD51D1" w:rsidRDefault="00FD51D1">
    <w:pPr>
      <w:pStyle w:val="Footer"/>
      <w:rPr>
        <w:i/>
      </w:rPr>
    </w:pPr>
    <w:r>
      <w:rPr>
        <w:i/>
      </w:rPr>
      <w:t xml:space="preserve">NUMBER CRUNCHING LTD - </w:t>
    </w:r>
    <w:proofErr w:type="spellStart"/>
    <w:r>
      <w:rPr>
        <w:i/>
      </w:rPr>
      <w:t>tel</w:t>
    </w:r>
    <w:proofErr w:type="spellEnd"/>
    <w:r>
      <w:rPr>
        <w:i/>
      </w:rPr>
      <w:t>: 07884 036 667</w:t>
    </w:r>
    <w:r>
      <w:rPr>
        <w:i/>
      </w:rPr>
      <w:tab/>
    </w:r>
    <w:r>
      <w:rPr>
        <w:i/>
      </w:rPr>
      <w:tab/>
      <w:t>www. numbercrunchingltd.co.uk</w:t>
    </w:r>
  </w:p>
  <w:p w:rsidR="00FD51D1" w:rsidRPr="0087272C" w:rsidRDefault="00FD51D1" w:rsidP="007E02CF">
    <w:pPr>
      <w:pStyle w:val="Footer"/>
      <w:jc w:val="center"/>
      <w:rPr>
        <w:i/>
      </w:rPr>
    </w:pPr>
    <w:r>
      <w:rPr>
        <w:i/>
      </w:rPr>
      <w:t>©Number Crunching Ltd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9B2" w:rsidRDefault="00FF59B2" w:rsidP="00725AB7">
      <w:pPr>
        <w:spacing w:after="0" w:line="240" w:lineRule="auto"/>
      </w:pPr>
      <w:r>
        <w:separator/>
      </w:r>
    </w:p>
  </w:footnote>
  <w:footnote w:type="continuationSeparator" w:id="0">
    <w:p w:rsidR="00FF59B2" w:rsidRDefault="00FF59B2" w:rsidP="00725A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76E8"/>
    <w:multiLevelType w:val="hybridMultilevel"/>
    <w:tmpl w:val="06A0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93C87"/>
    <w:multiLevelType w:val="hybridMultilevel"/>
    <w:tmpl w:val="A530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60BCC"/>
    <w:multiLevelType w:val="hybridMultilevel"/>
    <w:tmpl w:val="A3E2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1C3C9E"/>
    <w:multiLevelType w:val="hybridMultilevel"/>
    <w:tmpl w:val="57D8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C34FE"/>
    <w:rsid w:val="000226CD"/>
    <w:rsid w:val="00022826"/>
    <w:rsid w:val="00025162"/>
    <w:rsid w:val="00036C20"/>
    <w:rsid w:val="00047349"/>
    <w:rsid w:val="0005063D"/>
    <w:rsid w:val="00062408"/>
    <w:rsid w:val="000B2BEB"/>
    <w:rsid w:val="000E5E9B"/>
    <w:rsid w:val="001012C0"/>
    <w:rsid w:val="00114214"/>
    <w:rsid w:val="00116250"/>
    <w:rsid w:val="00171E64"/>
    <w:rsid w:val="001A21F8"/>
    <w:rsid w:val="001B2047"/>
    <w:rsid w:val="001D75E2"/>
    <w:rsid w:val="001E70FE"/>
    <w:rsid w:val="001F0316"/>
    <w:rsid w:val="00202800"/>
    <w:rsid w:val="00205A74"/>
    <w:rsid w:val="00231BCD"/>
    <w:rsid w:val="00243475"/>
    <w:rsid w:val="00283C79"/>
    <w:rsid w:val="002B265F"/>
    <w:rsid w:val="002E3263"/>
    <w:rsid w:val="002F7D94"/>
    <w:rsid w:val="003432B2"/>
    <w:rsid w:val="00392ED8"/>
    <w:rsid w:val="003941C7"/>
    <w:rsid w:val="003A006A"/>
    <w:rsid w:val="003C7A1C"/>
    <w:rsid w:val="003F6EE3"/>
    <w:rsid w:val="00420D9B"/>
    <w:rsid w:val="0044479A"/>
    <w:rsid w:val="0048134E"/>
    <w:rsid w:val="004857A0"/>
    <w:rsid w:val="004E22F8"/>
    <w:rsid w:val="005213F0"/>
    <w:rsid w:val="00564CFF"/>
    <w:rsid w:val="00596EEE"/>
    <w:rsid w:val="005F3C9C"/>
    <w:rsid w:val="00635D2B"/>
    <w:rsid w:val="00662A54"/>
    <w:rsid w:val="006731AB"/>
    <w:rsid w:val="006918DE"/>
    <w:rsid w:val="006949E3"/>
    <w:rsid w:val="006B4514"/>
    <w:rsid w:val="007231BF"/>
    <w:rsid w:val="00725AB7"/>
    <w:rsid w:val="007422AF"/>
    <w:rsid w:val="0075484E"/>
    <w:rsid w:val="007D29CF"/>
    <w:rsid w:val="007D48D2"/>
    <w:rsid w:val="007E02CF"/>
    <w:rsid w:val="008141F9"/>
    <w:rsid w:val="0082376C"/>
    <w:rsid w:val="00830A78"/>
    <w:rsid w:val="0083373E"/>
    <w:rsid w:val="00837891"/>
    <w:rsid w:val="0086562D"/>
    <w:rsid w:val="0087272C"/>
    <w:rsid w:val="0089539F"/>
    <w:rsid w:val="008A754D"/>
    <w:rsid w:val="008D4F46"/>
    <w:rsid w:val="008E6705"/>
    <w:rsid w:val="008F75D2"/>
    <w:rsid w:val="00912FC2"/>
    <w:rsid w:val="00914058"/>
    <w:rsid w:val="00915259"/>
    <w:rsid w:val="00923F1F"/>
    <w:rsid w:val="00927531"/>
    <w:rsid w:val="00953F7D"/>
    <w:rsid w:val="009625E5"/>
    <w:rsid w:val="00982302"/>
    <w:rsid w:val="00987396"/>
    <w:rsid w:val="009A01C8"/>
    <w:rsid w:val="009F151E"/>
    <w:rsid w:val="009F7B5D"/>
    <w:rsid w:val="00A23533"/>
    <w:rsid w:val="00A24C86"/>
    <w:rsid w:val="00A80DC5"/>
    <w:rsid w:val="00AA55B7"/>
    <w:rsid w:val="00AA715C"/>
    <w:rsid w:val="00AD3199"/>
    <w:rsid w:val="00B046AB"/>
    <w:rsid w:val="00B13625"/>
    <w:rsid w:val="00B31CCD"/>
    <w:rsid w:val="00B81584"/>
    <w:rsid w:val="00BB248E"/>
    <w:rsid w:val="00BC029C"/>
    <w:rsid w:val="00BC5934"/>
    <w:rsid w:val="00BE1FD1"/>
    <w:rsid w:val="00BF30EE"/>
    <w:rsid w:val="00C42F3E"/>
    <w:rsid w:val="00C44D37"/>
    <w:rsid w:val="00C54E56"/>
    <w:rsid w:val="00C7162C"/>
    <w:rsid w:val="00C71C55"/>
    <w:rsid w:val="00C71F6C"/>
    <w:rsid w:val="00C90650"/>
    <w:rsid w:val="00C9206C"/>
    <w:rsid w:val="00C9785C"/>
    <w:rsid w:val="00CA4DBA"/>
    <w:rsid w:val="00CE7C26"/>
    <w:rsid w:val="00D14EF3"/>
    <w:rsid w:val="00D66728"/>
    <w:rsid w:val="00D8035F"/>
    <w:rsid w:val="00DE3CA4"/>
    <w:rsid w:val="00DF2C38"/>
    <w:rsid w:val="00E03F4C"/>
    <w:rsid w:val="00E1633C"/>
    <w:rsid w:val="00E55F93"/>
    <w:rsid w:val="00E57C41"/>
    <w:rsid w:val="00E77503"/>
    <w:rsid w:val="00E87A1E"/>
    <w:rsid w:val="00EB67CF"/>
    <w:rsid w:val="00F02897"/>
    <w:rsid w:val="00F06514"/>
    <w:rsid w:val="00F2300D"/>
    <w:rsid w:val="00F47897"/>
    <w:rsid w:val="00F67C09"/>
    <w:rsid w:val="00F939CA"/>
    <w:rsid w:val="00FC0DED"/>
    <w:rsid w:val="00FC34FE"/>
    <w:rsid w:val="00FC36F3"/>
    <w:rsid w:val="00FD51D1"/>
    <w:rsid w:val="00FE5B0B"/>
    <w:rsid w:val="00FF59B2"/>
    <w:rsid w:val="00FF71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C38"/>
    <w:pPr>
      <w:ind w:left="720"/>
      <w:contextualSpacing/>
    </w:pPr>
  </w:style>
  <w:style w:type="paragraph" w:styleId="Header">
    <w:name w:val="header"/>
    <w:basedOn w:val="Normal"/>
    <w:link w:val="HeaderChar"/>
    <w:uiPriority w:val="99"/>
    <w:semiHidden/>
    <w:unhideWhenUsed/>
    <w:rsid w:val="00725A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5AB7"/>
  </w:style>
  <w:style w:type="paragraph" w:styleId="Footer">
    <w:name w:val="footer"/>
    <w:basedOn w:val="Normal"/>
    <w:link w:val="FooterChar"/>
    <w:uiPriority w:val="99"/>
    <w:unhideWhenUsed/>
    <w:rsid w:val="00725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B7"/>
  </w:style>
  <w:style w:type="paragraph" w:styleId="FootnoteText">
    <w:name w:val="footnote text"/>
    <w:basedOn w:val="Normal"/>
    <w:link w:val="FootnoteTextChar"/>
    <w:uiPriority w:val="99"/>
    <w:semiHidden/>
    <w:unhideWhenUsed/>
    <w:rsid w:val="008727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72C"/>
    <w:rPr>
      <w:sz w:val="20"/>
      <w:szCs w:val="20"/>
    </w:rPr>
  </w:style>
  <w:style w:type="character" w:styleId="FootnoteReference">
    <w:name w:val="footnote reference"/>
    <w:basedOn w:val="DefaultParagraphFont"/>
    <w:uiPriority w:val="99"/>
    <w:semiHidden/>
    <w:unhideWhenUsed/>
    <w:rsid w:val="0087272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41393-6BD6-4B91-ACF4-4CBD8012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dc:creator>
  <cp:lastModifiedBy>Sophie</cp:lastModifiedBy>
  <cp:revision>2</cp:revision>
  <cp:lastPrinted>2016-05-14T12:10:00Z</cp:lastPrinted>
  <dcterms:created xsi:type="dcterms:W3CDTF">2017-09-28T11:16:00Z</dcterms:created>
  <dcterms:modified xsi:type="dcterms:W3CDTF">2017-09-28T11:16:00Z</dcterms:modified>
</cp:coreProperties>
</file>